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DB81FB" w14:textId="40C22736" w:rsidR="00DA60C2" w:rsidRDefault="00DA60C2" w:rsidP="004E7457">
      <w:pPr>
        <w:bidi/>
        <w:jc w:val="center"/>
        <w:rPr>
          <w:rFonts w:cs="B Nazanin"/>
          <w:b/>
          <w:bCs/>
          <w:sz w:val="28"/>
          <w:szCs w:val="28"/>
          <w:rtl/>
        </w:rPr>
      </w:pPr>
      <w:r w:rsidRPr="007835A8">
        <w:rPr>
          <w:rFonts w:cs="B Nazanin" w:hint="cs"/>
          <w:b/>
          <w:bCs/>
          <w:sz w:val="28"/>
          <w:szCs w:val="28"/>
          <w:rtl/>
        </w:rPr>
        <w:t>فرم</w:t>
      </w:r>
      <w:r w:rsidR="00AF409C">
        <w:rPr>
          <w:rFonts w:cs="B Nazanin" w:hint="cs"/>
          <w:b/>
          <w:bCs/>
          <w:sz w:val="28"/>
          <w:szCs w:val="28"/>
          <w:rtl/>
        </w:rPr>
        <w:t xml:space="preserve"> </w:t>
      </w:r>
      <w:r w:rsidRPr="007835A8">
        <w:rPr>
          <w:rFonts w:cs="B Nazanin" w:hint="cs"/>
          <w:b/>
          <w:bCs/>
          <w:sz w:val="28"/>
          <w:szCs w:val="28"/>
          <w:rtl/>
        </w:rPr>
        <w:t>تعارض</w:t>
      </w:r>
      <w:r w:rsidR="00AF409C">
        <w:rPr>
          <w:rFonts w:cs="B Nazanin" w:hint="cs"/>
          <w:b/>
          <w:bCs/>
          <w:sz w:val="28"/>
          <w:szCs w:val="28"/>
          <w:rtl/>
        </w:rPr>
        <w:t xml:space="preserve"> </w:t>
      </w:r>
      <w:r w:rsidRPr="007835A8">
        <w:rPr>
          <w:rFonts w:cs="B Nazanin" w:hint="cs"/>
          <w:b/>
          <w:bCs/>
          <w:sz w:val="28"/>
          <w:szCs w:val="28"/>
          <w:rtl/>
        </w:rPr>
        <w:t>منافع</w:t>
      </w:r>
      <w:r w:rsidR="0021577C">
        <w:rPr>
          <w:rFonts w:cs="B Nazanin" w:hint="cs"/>
          <w:b/>
          <w:bCs/>
          <w:sz w:val="28"/>
          <w:szCs w:val="28"/>
          <w:rtl/>
        </w:rPr>
        <w:t xml:space="preserve"> </w:t>
      </w:r>
      <w:r w:rsidR="004E7457">
        <w:rPr>
          <w:rFonts w:cs="B Nazanin" w:hint="cs"/>
          <w:b/>
          <w:bCs/>
          <w:sz w:val="28"/>
          <w:szCs w:val="28"/>
          <w:rtl/>
        </w:rPr>
        <w:t>نویسندگان</w:t>
      </w:r>
      <w:bookmarkStart w:id="0" w:name="_GoBack"/>
      <w:bookmarkEnd w:id="0"/>
      <w:r w:rsidR="003661B2">
        <w:rPr>
          <w:rFonts w:cs="B Nazanin" w:hint="cs"/>
          <w:sz w:val="26"/>
          <w:szCs w:val="26"/>
          <w:rtl/>
        </w:rPr>
        <w:t xml:space="preserve">  </w:t>
      </w:r>
    </w:p>
    <w:p w14:paraId="7A65286A" w14:textId="0AA46674" w:rsidR="00EE30F2" w:rsidRPr="008C2F5B" w:rsidRDefault="00DA60C2" w:rsidP="00682C65">
      <w:pPr>
        <w:bidi/>
        <w:jc w:val="both"/>
        <w:rPr>
          <w:rFonts w:cs="B Lotus"/>
          <w:sz w:val="24"/>
          <w:szCs w:val="24"/>
          <w:rtl/>
        </w:rPr>
      </w:pPr>
      <w:r w:rsidRPr="008C2F5B">
        <w:rPr>
          <w:rFonts w:cs="B Lotus" w:hint="cs"/>
          <w:sz w:val="24"/>
          <w:szCs w:val="24"/>
          <w:rtl/>
        </w:rPr>
        <w:t>فرم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Pr="008C2F5B">
        <w:rPr>
          <w:rFonts w:cs="B Lotus" w:hint="cs"/>
          <w:sz w:val="24"/>
          <w:szCs w:val="24"/>
          <w:rtl/>
        </w:rPr>
        <w:t>تعارض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682C65">
        <w:rPr>
          <w:rFonts w:cs="B Lotus" w:hint="cs"/>
          <w:sz w:val="24"/>
          <w:szCs w:val="24"/>
          <w:rtl/>
        </w:rPr>
        <w:t>منافع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Pr="008C2F5B">
        <w:rPr>
          <w:rFonts w:cs="B Lotus" w:hint="cs"/>
          <w:sz w:val="24"/>
          <w:szCs w:val="24"/>
          <w:rtl/>
        </w:rPr>
        <w:t>توافق</w:t>
      </w:r>
      <w:r w:rsidR="00682C65">
        <w:rPr>
          <w:rFonts w:cs="B Lotus" w:hint="cs"/>
          <w:sz w:val="24"/>
          <w:szCs w:val="24"/>
          <w:rtl/>
        </w:rPr>
        <w:t>‌</w:t>
      </w:r>
      <w:r w:rsidRPr="008C2F5B">
        <w:rPr>
          <w:rFonts w:cs="B Lotus" w:hint="cs"/>
          <w:sz w:val="24"/>
          <w:szCs w:val="24"/>
          <w:rtl/>
        </w:rPr>
        <w:t>نامه</w:t>
      </w:r>
      <w:r w:rsidR="00AF409C" w:rsidRPr="008C2F5B">
        <w:rPr>
          <w:rFonts w:cs="B Lotus" w:hint="cs"/>
          <w:sz w:val="24"/>
          <w:szCs w:val="24"/>
          <w:rtl/>
        </w:rPr>
        <w:t>‏</w:t>
      </w:r>
      <w:r w:rsidRPr="008C2F5B">
        <w:rPr>
          <w:rFonts w:cs="B Lotus" w:hint="cs"/>
          <w:sz w:val="24"/>
          <w:szCs w:val="24"/>
          <w:rtl/>
        </w:rPr>
        <w:t>ای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Pr="008C2F5B">
        <w:rPr>
          <w:rFonts w:cs="B Lotus" w:hint="cs"/>
          <w:sz w:val="24"/>
          <w:szCs w:val="24"/>
          <w:rtl/>
        </w:rPr>
        <w:t>است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C6506E" w:rsidRPr="008C2F5B">
        <w:rPr>
          <w:rFonts w:cs="B Lotus" w:hint="cs"/>
          <w:sz w:val="24"/>
          <w:szCs w:val="24"/>
          <w:rtl/>
        </w:rPr>
        <w:t>که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C6506E" w:rsidRPr="008C2F5B">
        <w:rPr>
          <w:rFonts w:cs="B Lotus" w:hint="cs"/>
          <w:sz w:val="24"/>
          <w:szCs w:val="24"/>
          <w:rtl/>
        </w:rPr>
        <w:t>نویسنده(گان)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EB219A" w:rsidRPr="008C2F5B">
        <w:rPr>
          <w:rFonts w:cs="B Lotus" w:hint="cs"/>
          <w:sz w:val="24"/>
          <w:szCs w:val="24"/>
          <w:rtl/>
        </w:rPr>
        <w:t xml:space="preserve">مقاله </w:t>
      </w:r>
      <w:r w:rsidRPr="008C2F5B">
        <w:rPr>
          <w:rFonts w:cs="B Lotus" w:hint="cs"/>
          <w:sz w:val="24"/>
          <w:szCs w:val="24"/>
          <w:rtl/>
        </w:rPr>
        <w:t>اعلام</w:t>
      </w:r>
      <w:r w:rsidR="00AF409C" w:rsidRPr="008C2F5B">
        <w:rPr>
          <w:rFonts w:cs="B Lotus"/>
          <w:sz w:val="24"/>
          <w:szCs w:val="24"/>
          <w:rtl/>
        </w:rPr>
        <w:t xml:space="preserve"> </w:t>
      </w:r>
      <w:r w:rsidRPr="008C2F5B">
        <w:rPr>
          <w:rFonts w:cs="B Lotus" w:hint="cs"/>
          <w:sz w:val="24"/>
          <w:szCs w:val="24"/>
          <w:rtl/>
        </w:rPr>
        <w:t>می</w:t>
      </w:r>
      <w:r w:rsidR="009410E0" w:rsidRPr="008C2F5B">
        <w:rPr>
          <w:rFonts w:cs="B Lotus" w:hint="cs"/>
          <w:sz w:val="24"/>
          <w:szCs w:val="24"/>
          <w:rtl/>
        </w:rPr>
        <w:t>‏</w:t>
      </w:r>
      <w:r w:rsidRPr="008C2F5B">
        <w:rPr>
          <w:rFonts w:cs="B Lotus" w:hint="cs"/>
          <w:sz w:val="24"/>
          <w:szCs w:val="24"/>
          <w:rtl/>
        </w:rPr>
        <w:t>کن</w:t>
      </w:r>
      <w:r w:rsidR="00EB219A" w:rsidRPr="008C2F5B">
        <w:rPr>
          <w:rFonts w:cs="B Lotus" w:hint="cs"/>
          <w:sz w:val="24"/>
          <w:szCs w:val="24"/>
          <w:rtl/>
        </w:rPr>
        <w:t>ن</w:t>
      </w:r>
      <w:r w:rsidRPr="008C2F5B">
        <w:rPr>
          <w:rFonts w:cs="B Lotus" w:hint="cs"/>
          <w:sz w:val="24"/>
          <w:szCs w:val="24"/>
          <w:rtl/>
        </w:rPr>
        <w:t>د</w:t>
      </w:r>
      <w:r w:rsidR="00AF409C" w:rsidRPr="008C2F5B">
        <w:rPr>
          <w:rFonts w:cs="B Lotus"/>
          <w:sz w:val="24"/>
          <w:szCs w:val="24"/>
          <w:rtl/>
        </w:rPr>
        <w:t xml:space="preserve"> </w:t>
      </w:r>
      <w:r w:rsidRPr="008C2F5B">
        <w:rPr>
          <w:rFonts w:cs="B Lotus" w:hint="cs"/>
          <w:sz w:val="24"/>
          <w:szCs w:val="24"/>
          <w:rtl/>
        </w:rPr>
        <w:t>که</w:t>
      </w:r>
      <w:r w:rsidR="00AF409C" w:rsidRPr="008C2F5B">
        <w:rPr>
          <w:rFonts w:cs="B Lotus"/>
          <w:sz w:val="24"/>
          <w:szCs w:val="24"/>
          <w:rtl/>
        </w:rPr>
        <w:t xml:space="preserve"> </w:t>
      </w:r>
      <w:r w:rsidRPr="008C2F5B">
        <w:rPr>
          <w:rFonts w:cs="B Lotus" w:hint="cs"/>
          <w:sz w:val="24"/>
          <w:szCs w:val="24"/>
          <w:rtl/>
        </w:rPr>
        <w:t>در</w:t>
      </w:r>
      <w:r w:rsidR="00AF409C" w:rsidRPr="008C2F5B">
        <w:rPr>
          <w:rFonts w:cs="B Lotus"/>
          <w:sz w:val="24"/>
          <w:szCs w:val="24"/>
          <w:rtl/>
        </w:rPr>
        <w:t xml:space="preserve"> </w:t>
      </w:r>
      <w:r w:rsidRPr="008C2F5B">
        <w:rPr>
          <w:rFonts w:cs="B Lotus" w:hint="cs"/>
          <w:sz w:val="24"/>
          <w:szCs w:val="24"/>
          <w:rtl/>
        </w:rPr>
        <w:t>رابطه</w:t>
      </w:r>
      <w:r w:rsidR="00AF409C" w:rsidRPr="008C2F5B">
        <w:rPr>
          <w:rFonts w:cs="B Lotus"/>
          <w:sz w:val="24"/>
          <w:szCs w:val="24"/>
          <w:rtl/>
        </w:rPr>
        <w:t xml:space="preserve"> </w:t>
      </w:r>
      <w:r w:rsidRPr="008C2F5B">
        <w:rPr>
          <w:rFonts w:cs="B Lotus" w:hint="cs"/>
          <w:sz w:val="24"/>
          <w:szCs w:val="24"/>
          <w:rtl/>
        </w:rPr>
        <w:t>با</w:t>
      </w:r>
      <w:r w:rsidR="00AF409C" w:rsidRPr="008C2F5B">
        <w:rPr>
          <w:rFonts w:cs="B Lotus"/>
          <w:sz w:val="24"/>
          <w:szCs w:val="24"/>
          <w:rtl/>
        </w:rPr>
        <w:t xml:space="preserve"> </w:t>
      </w:r>
      <w:r w:rsidRPr="008C2F5B">
        <w:rPr>
          <w:rFonts w:cs="B Lotus" w:hint="cs"/>
          <w:sz w:val="24"/>
          <w:szCs w:val="24"/>
          <w:rtl/>
        </w:rPr>
        <w:t>انتشار</w:t>
      </w:r>
      <w:r w:rsidR="00AF409C" w:rsidRPr="008C2F5B">
        <w:rPr>
          <w:rFonts w:cs="B Lotus"/>
          <w:sz w:val="24"/>
          <w:szCs w:val="24"/>
          <w:rtl/>
        </w:rPr>
        <w:t xml:space="preserve"> </w:t>
      </w:r>
      <w:r w:rsidR="00682C65">
        <w:rPr>
          <w:rFonts w:cs="B Lotus" w:hint="cs"/>
          <w:sz w:val="24"/>
          <w:szCs w:val="24"/>
          <w:rtl/>
        </w:rPr>
        <w:t>مقالۀ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682C65">
        <w:rPr>
          <w:rFonts w:cs="B Lotus" w:hint="cs"/>
          <w:sz w:val="24"/>
          <w:szCs w:val="24"/>
          <w:rtl/>
        </w:rPr>
        <w:t>ارائه‌</w:t>
      </w:r>
      <w:r w:rsidR="00EB219A" w:rsidRPr="008C2F5B">
        <w:rPr>
          <w:rFonts w:cs="B Lotus" w:hint="cs"/>
          <w:sz w:val="24"/>
          <w:szCs w:val="24"/>
          <w:rtl/>
        </w:rPr>
        <w:t xml:space="preserve">شده </w:t>
      </w:r>
      <w:r w:rsidR="008C2F5B">
        <w:rPr>
          <w:rFonts w:cs="B Lotus" w:hint="cs"/>
          <w:sz w:val="24"/>
          <w:szCs w:val="24"/>
          <w:rtl/>
        </w:rPr>
        <w:t>به این</w:t>
      </w:r>
      <w:r w:rsidR="008C2F5B">
        <w:rPr>
          <w:rFonts w:cs="B Lotus"/>
          <w:sz w:val="24"/>
          <w:szCs w:val="24"/>
          <w:lang w:val="en-GB"/>
        </w:rPr>
        <w:t xml:space="preserve"> </w:t>
      </w:r>
      <w:r w:rsidR="008C2F5B">
        <w:rPr>
          <w:rFonts w:cs="B Lotus" w:hint="cs"/>
          <w:sz w:val="24"/>
          <w:szCs w:val="24"/>
          <w:rtl/>
          <w:lang w:val="en-GB" w:bidi="fa-IR"/>
        </w:rPr>
        <w:t xml:space="preserve">نشریه </w:t>
      </w:r>
      <w:r w:rsidR="00C6506E" w:rsidRPr="008C2F5B">
        <w:rPr>
          <w:rFonts w:cs="B Lotus" w:hint="cs"/>
          <w:sz w:val="24"/>
          <w:szCs w:val="24"/>
          <w:rtl/>
        </w:rPr>
        <w:t>به</w:t>
      </w:r>
      <w:r w:rsidR="00682C65">
        <w:rPr>
          <w:rFonts w:cs="B Lotus" w:hint="cs"/>
          <w:sz w:val="24"/>
          <w:szCs w:val="24"/>
          <w:rtl/>
        </w:rPr>
        <w:t>‌</w:t>
      </w:r>
      <w:r w:rsidR="00C6506E" w:rsidRPr="008C2F5B">
        <w:rPr>
          <w:rFonts w:cs="B Lotus" w:hint="cs"/>
          <w:sz w:val="24"/>
          <w:szCs w:val="24"/>
          <w:rtl/>
        </w:rPr>
        <w:t>طور</w:t>
      </w:r>
      <w:r w:rsidR="00AF409C" w:rsidRPr="008C2F5B">
        <w:rPr>
          <w:rFonts w:cs="B Lotus"/>
          <w:sz w:val="24"/>
          <w:szCs w:val="24"/>
          <w:rtl/>
        </w:rPr>
        <w:t xml:space="preserve"> </w:t>
      </w:r>
      <w:r w:rsidR="00C6506E" w:rsidRPr="008C2F5B">
        <w:rPr>
          <w:rFonts w:cs="B Lotus" w:hint="cs"/>
          <w:sz w:val="24"/>
          <w:szCs w:val="24"/>
          <w:rtl/>
        </w:rPr>
        <w:t>کامل</w:t>
      </w:r>
      <w:r w:rsidR="00AF409C" w:rsidRPr="008C2F5B">
        <w:rPr>
          <w:rFonts w:cs="B Lotus"/>
          <w:sz w:val="24"/>
          <w:szCs w:val="24"/>
          <w:rtl/>
        </w:rPr>
        <w:t xml:space="preserve"> </w:t>
      </w:r>
      <w:r w:rsidR="00C6506E" w:rsidRPr="008C2F5B">
        <w:rPr>
          <w:rFonts w:cs="B Lotus" w:hint="cs"/>
          <w:sz w:val="24"/>
          <w:szCs w:val="24"/>
          <w:rtl/>
        </w:rPr>
        <w:t>از</w:t>
      </w:r>
      <w:r w:rsidR="00AF409C" w:rsidRPr="008C2F5B">
        <w:rPr>
          <w:rFonts w:cs="B Lotus"/>
          <w:sz w:val="24"/>
          <w:szCs w:val="24"/>
          <w:rtl/>
        </w:rPr>
        <w:t xml:space="preserve"> </w:t>
      </w:r>
      <w:r w:rsidR="00C6506E" w:rsidRPr="008C2F5B">
        <w:rPr>
          <w:rFonts w:cs="B Lotus" w:hint="cs"/>
          <w:sz w:val="24"/>
          <w:szCs w:val="24"/>
          <w:rtl/>
        </w:rPr>
        <w:t>اخلاق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C6506E" w:rsidRPr="008C2F5B">
        <w:rPr>
          <w:rFonts w:cs="B Lotus" w:hint="cs"/>
          <w:sz w:val="24"/>
          <w:szCs w:val="24"/>
          <w:rtl/>
        </w:rPr>
        <w:t>نشر،</w:t>
      </w:r>
      <w:r w:rsidR="00AF409C" w:rsidRPr="008C2F5B">
        <w:rPr>
          <w:rFonts w:cs="B Lotus"/>
          <w:sz w:val="24"/>
          <w:szCs w:val="24"/>
          <w:rtl/>
        </w:rPr>
        <w:t xml:space="preserve"> </w:t>
      </w:r>
      <w:r w:rsidR="00C6506E" w:rsidRPr="008C2F5B">
        <w:rPr>
          <w:rFonts w:cs="B Lotus" w:hint="cs"/>
          <w:sz w:val="24"/>
          <w:szCs w:val="24"/>
          <w:rtl/>
        </w:rPr>
        <w:t>از</w:t>
      </w:r>
      <w:r w:rsidR="00AF409C" w:rsidRPr="008C2F5B">
        <w:rPr>
          <w:rFonts w:cs="B Lotus"/>
          <w:sz w:val="24"/>
          <w:szCs w:val="24"/>
          <w:rtl/>
        </w:rPr>
        <w:t xml:space="preserve"> </w:t>
      </w:r>
      <w:r w:rsidR="00C6506E" w:rsidRPr="008C2F5B">
        <w:rPr>
          <w:rFonts w:cs="B Lotus" w:hint="cs"/>
          <w:sz w:val="24"/>
          <w:szCs w:val="24"/>
          <w:rtl/>
        </w:rPr>
        <w:t>جمله</w:t>
      </w:r>
      <w:r w:rsidR="00AF409C" w:rsidRPr="008C2F5B">
        <w:rPr>
          <w:rFonts w:cs="B Lotus"/>
          <w:sz w:val="24"/>
          <w:szCs w:val="24"/>
          <w:rtl/>
        </w:rPr>
        <w:t xml:space="preserve"> </w:t>
      </w:r>
      <w:r w:rsidR="00C6506E" w:rsidRPr="008C2F5B">
        <w:rPr>
          <w:rFonts w:cs="B Lotus" w:hint="cs"/>
          <w:sz w:val="24"/>
          <w:szCs w:val="24"/>
          <w:rtl/>
        </w:rPr>
        <w:t>سرقت</w:t>
      </w:r>
      <w:r w:rsidR="00AF409C" w:rsidRPr="008C2F5B">
        <w:rPr>
          <w:rFonts w:cs="B Lotus"/>
          <w:sz w:val="24"/>
          <w:szCs w:val="24"/>
          <w:rtl/>
        </w:rPr>
        <w:t xml:space="preserve"> </w:t>
      </w:r>
      <w:r w:rsidR="00C6506E" w:rsidRPr="008C2F5B">
        <w:rPr>
          <w:rFonts w:cs="B Lotus" w:hint="cs"/>
          <w:sz w:val="24"/>
          <w:szCs w:val="24"/>
          <w:rtl/>
        </w:rPr>
        <w:t>ادبی،</w:t>
      </w:r>
      <w:r w:rsidR="00AF409C" w:rsidRPr="008C2F5B">
        <w:rPr>
          <w:rFonts w:cs="B Lotus"/>
          <w:sz w:val="24"/>
          <w:szCs w:val="24"/>
          <w:rtl/>
        </w:rPr>
        <w:t xml:space="preserve"> </w:t>
      </w:r>
      <w:r w:rsidR="00C6506E" w:rsidRPr="008C2F5B">
        <w:rPr>
          <w:rFonts w:cs="B Lotus" w:hint="cs"/>
          <w:sz w:val="24"/>
          <w:szCs w:val="24"/>
          <w:rtl/>
        </w:rPr>
        <w:t>سوء</w:t>
      </w:r>
      <w:r w:rsidR="00682C65">
        <w:rPr>
          <w:rFonts w:cs="B Lotus" w:hint="cs"/>
          <w:sz w:val="24"/>
          <w:szCs w:val="24"/>
          <w:rtl/>
        </w:rPr>
        <w:t>‌</w:t>
      </w:r>
      <w:r w:rsidR="00C6506E" w:rsidRPr="008C2F5B">
        <w:rPr>
          <w:rFonts w:cs="B Lotus" w:hint="cs"/>
          <w:sz w:val="24"/>
          <w:szCs w:val="24"/>
          <w:rtl/>
        </w:rPr>
        <w:t>رفتار،</w:t>
      </w:r>
      <w:r w:rsidR="00AF409C" w:rsidRPr="008C2F5B">
        <w:rPr>
          <w:rFonts w:cs="B Lotus"/>
          <w:sz w:val="24"/>
          <w:szCs w:val="24"/>
          <w:rtl/>
        </w:rPr>
        <w:t xml:space="preserve"> </w:t>
      </w:r>
      <w:r w:rsidR="00C6506E" w:rsidRPr="008C2F5B">
        <w:rPr>
          <w:rFonts w:cs="B Lotus" w:hint="cs"/>
          <w:sz w:val="24"/>
          <w:szCs w:val="24"/>
          <w:rtl/>
        </w:rPr>
        <w:t>جعل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C6506E" w:rsidRPr="008C2F5B">
        <w:rPr>
          <w:rFonts w:cs="B Lotus" w:hint="cs"/>
          <w:sz w:val="24"/>
          <w:szCs w:val="24"/>
          <w:rtl/>
        </w:rPr>
        <w:t>داده</w:t>
      </w:r>
      <w:r w:rsidR="009410E0" w:rsidRPr="008C2F5B">
        <w:rPr>
          <w:rFonts w:cs="B Lotus" w:hint="cs"/>
          <w:sz w:val="24"/>
          <w:szCs w:val="24"/>
          <w:rtl/>
        </w:rPr>
        <w:t>‏</w:t>
      </w:r>
      <w:r w:rsidR="00C6506E" w:rsidRPr="008C2F5B">
        <w:rPr>
          <w:rFonts w:cs="B Lotus" w:hint="cs"/>
          <w:sz w:val="24"/>
          <w:szCs w:val="24"/>
          <w:rtl/>
        </w:rPr>
        <w:t>ها</w:t>
      </w:r>
      <w:r w:rsidR="00AF409C" w:rsidRPr="008C2F5B">
        <w:rPr>
          <w:rFonts w:cs="B Lotus"/>
          <w:sz w:val="24"/>
          <w:szCs w:val="24"/>
          <w:rtl/>
        </w:rPr>
        <w:t xml:space="preserve"> </w:t>
      </w:r>
      <w:r w:rsidR="00C6506E" w:rsidRPr="008C2F5B">
        <w:rPr>
          <w:rFonts w:cs="B Lotus" w:hint="cs"/>
          <w:sz w:val="24"/>
          <w:szCs w:val="24"/>
          <w:rtl/>
        </w:rPr>
        <w:t>یا</w:t>
      </w:r>
      <w:r w:rsidR="00AF409C" w:rsidRPr="008C2F5B">
        <w:rPr>
          <w:rFonts w:cs="B Lotus"/>
          <w:sz w:val="24"/>
          <w:szCs w:val="24"/>
          <w:rtl/>
        </w:rPr>
        <w:t xml:space="preserve"> </w:t>
      </w:r>
      <w:r w:rsidR="00C6506E" w:rsidRPr="008C2F5B">
        <w:rPr>
          <w:rFonts w:cs="B Lotus" w:hint="cs"/>
          <w:sz w:val="24"/>
          <w:szCs w:val="24"/>
          <w:rtl/>
        </w:rPr>
        <w:t>ارسال</w:t>
      </w:r>
      <w:r w:rsidR="00AF409C" w:rsidRPr="008C2F5B">
        <w:rPr>
          <w:rFonts w:cs="B Lotus"/>
          <w:sz w:val="24"/>
          <w:szCs w:val="24"/>
          <w:rtl/>
        </w:rPr>
        <w:t xml:space="preserve"> </w:t>
      </w:r>
      <w:r w:rsidR="00C6506E" w:rsidRPr="008C2F5B">
        <w:rPr>
          <w:rFonts w:cs="B Lotus" w:hint="cs"/>
          <w:sz w:val="24"/>
          <w:szCs w:val="24"/>
          <w:rtl/>
        </w:rPr>
        <w:t>و</w:t>
      </w:r>
      <w:r w:rsidR="00AF409C" w:rsidRPr="008C2F5B">
        <w:rPr>
          <w:rFonts w:cs="B Lotus"/>
          <w:sz w:val="24"/>
          <w:szCs w:val="24"/>
          <w:rtl/>
        </w:rPr>
        <w:t xml:space="preserve"> </w:t>
      </w:r>
      <w:r w:rsidR="00C6506E" w:rsidRPr="008C2F5B">
        <w:rPr>
          <w:rFonts w:cs="B Lotus" w:hint="cs"/>
          <w:sz w:val="24"/>
          <w:szCs w:val="24"/>
          <w:rtl/>
        </w:rPr>
        <w:t>انتشار</w:t>
      </w:r>
      <w:r w:rsidR="00AF409C" w:rsidRPr="008C2F5B">
        <w:rPr>
          <w:rFonts w:cs="B Lotus"/>
          <w:sz w:val="24"/>
          <w:szCs w:val="24"/>
          <w:rtl/>
        </w:rPr>
        <w:t xml:space="preserve"> </w:t>
      </w:r>
      <w:r w:rsidR="00682C65">
        <w:rPr>
          <w:rFonts w:cs="B Lotus" w:hint="cs"/>
          <w:sz w:val="24"/>
          <w:szCs w:val="24"/>
          <w:rtl/>
        </w:rPr>
        <w:t>دوگانه</w:t>
      </w:r>
      <w:r w:rsidR="00AF409C" w:rsidRPr="008C2F5B">
        <w:rPr>
          <w:rFonts w:cs="B Lotus"/>
          <w:sz w:val="24"/>
          <w:szCs w:val="24"/>
          <w:rtl/>
        </w:rPr>
        <w:t xml:space="preserve"> </w:t>
      </w:r>
      <w:r w:rsidR="00C6506E" w:rsidRPr="008C2F5B">
        <w:rPr>
          <w:rFonts w:cs="B Lotus" w:hint="cs"/>
          <w:sz w:val="24"/>
          <w:szCs w:val="24"/>
          <w:rtl/>
        </w:rPr>
        <w:t>پرهیز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682C65">
        <w:rPr>
          <w:rFonts w:cs="B Lotus" w:hint="cs"/>
          <w:sz w:val="24"/>
          <w:szCs w:val="24"/>
          <w:rtl/>
        </w:rPr>
        <w:t>کرده</w:t>
      </w:r>
      <w:r w:rsidR="00097690" w:rsidRPr="008C2F5B">
        <w:rPr>
          <w:rFonts w:cs="B Lotus" w:hint="cs"/>
          <w:sz w:val="24"/>
          <w:szCs w:val="24"/>
          <w:rtl/>
        </w:rPr>
        <w:t>‏</w:t>
      </w:r>
      <w:r w:rsidR="00C6506E" w:rsidRPr="008C2F5B">
        <w:rPr>
          <w:rFonts w:cs="B Lotus" w:hint="cs"/>
          <w:sz w:val="24"/>
          <w:szCs w:val="24"/>
          <w:rtl/>
        </w:rPr>
        <w:t>اند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C6506E" w:rsidRPr="008C2F5B">
        <w:rPr>
          <w:rFonts w:cs="B Lotus" w:hint="cs"/>
          <w:sz w:val="24"/>
          <w:szCs w:val="24"/>
          <w:rtl/>
        </w:rPr>
        <w:t>و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Pr="008C2F5B">
        <w:rPr>
          <w:rFonts w:cs="B Lotus" w:hint="cs"/>
          <w:sz w:val="24"/>
          <w:szCs w:val="24"/>
          <w:rtl/>
        </w:rPr>
        <w:t>منافعی</w:t>
      </w:r>
      <w:r w:rsidR="00AF409C" w:rsidRPr="008C2F5B">
        <w:rPr>
          <w:rFonts w:cs="B Lotus"/>
          <w:sz w:val="24"/>
          <w:szCs w:val="24"/>
          <w:rtl/>
        </w:rPr>
        <w:t xml:space="preserve"> </w:t>
      </w:r>
      <w:r w:rsidRPr="008C2F5B">
        <w:rPr>
          <w:rFonts w:cs="B Lotus" w:hint="cs"/>
          <w:sz w:val="24"/>
          <w:szCs w:val="24"/>
          <w:rtl/>
        </w:rPr>
        <w:t>تجاری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EB219A" w:rsidRPr="008C2F5B">
        <w:rPr>
          <w:rFonts w:cs="B Lotus" w:hint="cs"/>
          <w:sz w:val="24"/>
          <w:szCs w:val="24"/>
          <w:rtl/>
        </w:rPr>
        <w:t xml:space="preserve">در این راستا </w:t>
      </w:r>
      <w:r w:rsidRPr="008C2F5B">
        <w:rPr>
          <w:rFonts w:cs="B Lotus" w:hint="cs"/>
          <w:sz w:val="24"/>
          <w:szCs w:val="24"/>
          <w:rtl/>
        </w:rPr>
        <w:t>وجود</w:t>
      </w:r>
      <w:r w:rsidR="00AF409C" w:rsidRPr="008C2F5B">
        <w:rPr>
          <w:rFonts w:cs="B Lotus"/>
          <w:sz w:val="24"/>
          <w:szCs w:val="24"/>
          <w:rtl/>
        </w:rPr>
        <w:t xml:space="preserve"> </w:t>
      </w:r>
      <w:r w:rsidRPr="008C2F5B">
        <w:rPr>
          <w:rFonts w:cs="B Lotus" w:hint="cs"/>
          <w:sz w:val="24"/>
          <w:szCs w:val="24"/>
          <w:rtl/>
        </w:rPr>
        <w:t>ندا</w:t>
      </w:r>
      <w:r w:rsidR="00C6506E" w:rsidRPr="008C2F5B">
        <w:rPr>
          <w:rFonts w:cs="B Lotus" w:hint="cs"/>
          <w:sz w:val="24"/>
          <w:szCs w:val="24"/>
          <w:rtl/>
        </w:rPr>
        <w:t>رد</w:t>
      </w:r>
      <w:r w:rsidR="00EB219A" w:rsidRPr="008C2F5B">
        <w:rPr>
          <w:rFonts w:cs="B Lotus" w:hint="cs"/>
          <w:sz w:val="24"/>
          <w:szCs w:val="24"/>
          <w:rtl/>
        </w:rPr>
        <w:t xml:space="preserve"> و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9670DF" w:rsidRPr="008C2F5B">
        <w:rPr>
          <w:rFonts w:cs="B Lotus" w:hint="cs"/>
          <w:sz w:val="24"/>
          <w:szCs w:val="24"/>
          <w:rtl/>
        </w:rPr>
        <w:t>نویسندگان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2752A5" w:rsidRPr="008C2F5B">
        <w:rPr>
          <w:rFonts w:cs="B Lotus" w:hint="cs"/>
          <w:sz w:val="24"/>
          <w:szCs w:val="24"/>
          <w:rtl/>
        </w:rPr>
        <w:t>در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2752A5" w:rsidRPr="008C2F5B">
        <w:rPr>
          <w:rFonts w:cs="B Lotus" w:hint="cs"/>
          <w:sz w:val="24"/>
          <w:szCs w:val="24"/>
          <w:rtl/>
        </w:rPr>
        <w:t>قبال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682C65">
        <w:rPr>
          <w:rFonts w:cs="B Lotus" w:hint="cs"/>
          <w:sz w:val="24"/>
          <w:szCs w:val="24"/>
          <w:rtl/>
        </w:rPr>
        <w:t>ارائۀ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2752A5" w:rsidRPr="008C2F5B">
        <w:rPr>
          <w:rFonts w:cs="B Lotus" w:hint="cs"/>
          <w:sz w:val="24"/>
          <w:szCs w:val="24"/>
          <w:rtl/>
        </w:rPr>
        <w:t>اثر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2752A5" w:rsidRPr="008C2F5B">
        <w:rPr>
          <w:rFonts w:cs="B Lotus" w:hint="cs"/>
          <w:sz w:val="24"/>
          <w:szCs w:val="24"/>
          <w:rtl/>
        </w:rPr>
        <w:t>خود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2752A5" w:rsidRPr="008C2F5B">
        <w:rPr>
          <w:rFonts w:cs="B Lotus" w:hint="cs"/>
          <w:sz w:val="24"/>
          <w:szCs w:val="24"/>
          <w:rtl/>
        </w:rPr>
        <w:t>وجهی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2752A5" w:rsidRPr="008C2F5B">
        <w:rPr>
          <w:rFonts w:cs="B Lotus" w:hint="cs"/>
          <w:sz w:val="24"/>
          <w:szCs w:val="24"/>
          <w:rtl/>
        </w:rPr>
        <w:t>دریافت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682C65">
        <w:rPr>
          <w:rFonts w:cs="B Lotus" w:hint="cs"/>
          <w:sz w:val="24"/>
          <w:szCs w:val="24"/>
          <w:rtl/>
        </w:rPr>
        <w:t>نکرده‌</w:t>
      </w:r>
      <w:r w:rsidR="00097690" w:rsidRPr="008C2F5B">
        <w:rPr>
          <w:rFonts w:cs="B Lotus" w:hint="cs"/>
          <w:sz w:val="24"/>
          <w:szCs w:val="24"/>
          <w:rtl/>
        </w:rPr>
        <w:t>‏</w:t>
      </w:r>
      <w:r w:rsidR="002752A5" w:rsidRPr="008C2F5B">
        <w:rPr>
          <w:rFonts w:cs="B Lotus" w:hint="cs"/>
          <w:sz w:val="24"/>
          <w:szCs w:val="24"/>
          <w:rtl/>
        </w:rPr>
        <w:t>اند</w:t>
      </w:r>
      <w:r w:rsidR="009670DF" w:rsidRPr="008C2F5B">
        <w:rPr>
          <w:rFonts w:cs="B Lotus" w:hint="cs"/>
          <w:sz w:val="24"/>
          <w:szCs w:val="24"/>
          <w:rtl/>
        </w:rPr>
        <w:t>.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2752A5" w:rsidRPr="008C2F5B">
        <w:rPr>
          <w:rFonts w:cs="B Lotus" w:hint="cs"/>
          <w:sz w:val="24"/>
          <w:szCs w:val="24"/>
          <w:rtl/>
        </w:rPr>
        <w:t>فرم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2752A5" w:rsidRPr="008C2F5B">
        <w:rPr>
          <w:rFonts w:cs="B Lotus" w:hint="cs"/>
          <w:sz w:val="24"/>
          <w:szCs w:val="24"/>
          <w:rtl/>
        </w:rPr>
        <w:t>تعارض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2752A5" w:rsidRPr="008C2F5B">
        <w:rPr>
          <w:rFonts w:cs="B Lotus" w:hint="cs"/>
          <w:sz w:val="24"/>
          <w:szCs w:val="24"/>
          <w:rtl/>
        </w:rPr>
        <w:t>منافع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2752A5" w:rsidRPr="008C2F5B">
        <w:rPr>
          <w:rFonts w:cs="B Lotus" w:hint="cs"/>
          <w:sz w:val="24"/>
          <w:szCs w:val="24"/>
          <w:rtl/>
        </w:rPr>
        <w:t>به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2752A5" w:rsidRPr="008C2F5B">
        <w:rPr>
          <w:rFonts w:cs="B Lotus" w:hint="cs"/>
          <w:sz w:val="24"/>
          <w:szCs w:val="24"/>
          <w:rtl/>
        </w:rPr>
        <w:t>خوانندگان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2752A5" w:rsidRPr="008C2F5B">
        <w:rPr>
          <w:rFonts w:cs="B Lotus" w:hint="cs"/>
          <w:sz w:val="24"/>
          <w:szCs w:val="24"/>
          <w:rtl/>
        </w:rPr>
        <w:t>اثر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2752A5" w:rsidRPr="008C2F5B">
        <w:rPr>
          <w:rFonts w:cs="B Lotus" w:hint="cs"/>
          <w:sz w:val="24"/>
          <w:szCs w:val="24"/>
          <w:rtl/>
        </w:rPr>
        <w:t>نشان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2752A5" w:rsidRPr="008C2F5B">
        <w:rPr>
          <w:rFonts w:cs="B Lotus" w:hint="cs"/>
          <w:sz w:val="24"/>
          <w:szCs w:val="24"/>
          <w:rtl/>
        </w:rPr>
        <w:t>می</w:t>
      </w:r>
      <w:r w:rsidR="00097690" w:rsidRPr="008C2F5B">
        <w:rPr>
          <w:rFonts w:cs="B Lotus" w:hint="cs"/>
          <w:sz w:val="24"/>
          <w:szCs w:val="24"/>
          <w:rtl/>
        </w:rPr>
        <w:t>‏</w:t>
      </w:r>
      <w:r w:rsidR="002752A5" w:rsidRPr="008C2F5B">
        <w:rPr>
          <w:rFonts w:cs="B Lotus" w:hint="cs"/>
          <w:sz w:val="24"/>
          <w:szCs w:val="24"/>
          <w:rtl/>
        </w:rPr>
        <w:t>دهد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B842B2" w:rsidRPr="008C2F5B">
        <w:rPr>
          <w:rFonts w:cs="B Lotus" w:hint="cs"/>
          <w:sz w:val="24"/>
          <w:szCs w:val="24"/>
          <w:rtl/>
        </w:rPr>
        <w:t>که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B842B2" w:rsidRPr="008C2F5B">
        <w:rPr>
          <w:rFonts w:cs="B Lotus" w:hint="cs"/>
          <w:sz w:val="24"/>
          <w:szCs w:val="24"/>
          <w:rtl/>
        </w:rPr>
        <w:t>متن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EB219A" w:rsidRPr="008C2F5B">
        <w:rPr>
          <w:rFonts w:cs="B Lotus" w:hint="cs"/>
          <w:sz w:val="24"/>
          <w:szCs w:val="24"/>
          <w:rtl/>
        </w:rPr>
        <w:t>مقاله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B842B2" w:rsidRPr="008C2F5B">
        <w:rPr>
          <w:rFonts w:cs="B Lotus" w:hint="cs"/>
          <w:sz w:val="24"/>
          <w:szCs w:val="24"/>
          <w:rtl/>
        </w:rPr>
        <w:t>چگونه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682C65">
        <w:rPr>
          <w:rFonts w:cs="B Lotus" w:hint="cs"/>
          <w:sz w:val="24"/>
          <w:szCs w:val="24"/>
          <w:rtl/>
        </w:rPr>
        <w:t>از سوی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B842B2" w:rsidRPr="008C2F5B">
        <w:rPr>
          <w:rFonts w:cs="B Lotus" w:hint="cs"/>
          <w:sz w:val="24"/>
          <w:szCs w:val="24"/>
          <w:rtl/>
        </w:rPr>
        <w:t>نویسند</w:t>
      </w:r>
      <w:r w:rsidR="00EB219A" w:rsidRPr="008C2F5B">
        <w:rPr>
          <w:rFonts w:cs="B Lotus" w:hint="cs"/>
          <w:sz w:val="24"/>
          <w:szCs w:val="24"/>
          <w:rtl/>
        </w:rPr>
        <w:t>گان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B842B2" w:rsidRPr="008C2F5B">
        <w:rPr>
          <w:rFonts w:cs="B Lotus" w:hint="cs"/>
          <w:sz w:val="24"/>
          <w:szCs w:val="24"/>
          <w:rtl/>
        </w:rPr>
        <w:t>تهیه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B842B2" w:rsidRPr="008C2F5B">
        <w:rPr>
          <w:rFonts w:cs="B Lotus" w:hint="cs"/>
          <w:sz w:val="24"/>
          <w:szCs w:val="24"/>
          <w:rtl/>
        </w:rPr>
        <w:t>و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B842B2" w:rsidRPr="008C2F5B">
        <w:rPr>
          <w:rFonts w:cs="B Lotus" w:hint="cs"/>
          <w:sz w:val="24"/>
          <w:szCs w:val="24"/>
          <w:rtl/>
        </w:rPr>
        <w:t>ارائه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B842B2" w:rsidRPr="008C2F5B">
        <w:rPr>
          <w:rFonts w:cs="B Lotus" w:hint="cs"/>
          <w:sz w:val="24"/>
          <w:szCs w:val="24"/>
          <w:rtl/>
        </w:rPr>
        <w:t>شده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B842B2" w:rsidRPr="008C2F5B">
        <w:rPr>
          <w:rFonts w:cs="B Lotus" w:hint="cs"/>
          <w:sz w:val="24"/>
          <w:szCs w:val="24"/>
          <w:rtl/>
        </w:rPr>
        <w:t>است.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682C65">
        <w:rPr>
          <w:rFonts w:cs="B Lotus" w:hint="cs"/>
          <w:sz w:val="24"/>
          <w:szCs w:val="24"/>
          <w:rtl/>
        </w:rPr>
        <w:t>نویسندۀ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B842B2" w:rsidRPr="008C2F5B">
        <w:rPr>
          <w:rFonts w:cs="B Lotus" w:hint="cs"/>
          <w:sz w:val="24"/>
          <w:szCs w:val="24"/>
          <w:rtl/>
        </w:rPr>
        <w:t>مسئول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3F1EE4" w:rsidRPr="008C2F5B">
        <w:rPr>
          <w:rFonts w:cs="B Lotus" w:hint="cs"/>
          <w:sz w:val="24"/>
          <w:szCs w:val="24"/>
          <w:rtl/>
        </w:rPr>
        <w:t>از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3F1EE4" w:rsidRPr="008C2F5B">
        <w:rPr>
          <w:rFonts w:cs="B Lotus" w:hint="cs"/>
          <w:sz w:val="24"/>
          <w:szCs w:val="24"/>
          <w:rtl/>
        </w:rPr>
        <w:t>جا</w:t>
      </w:r>
      <w:r w:rsidR="00EE30F2" w:rsidRPr="008C2F5B">
        <w:rPr>
          <w:rFonts w:cs="B Lotus" w:hint="cs"/>
          <w:sz w:val="24"/>
          <w:szCs w:val="24"/>
          <w:rtl/>
        </w:rPr>
        <w:t>نب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EE30F2" w:rsidRPr="008C2F5B">
        <w:rPr>
          <w:rFonts w:cs="B Lotus" w:hint="cs"/>
          <w:sz w:val="24"/>
          <w:szCs w:val="24"/>
          <w:rtl/>
        </w:rPr>
        <w:t>سایر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EE30F2" w:rsidRPr="008C2F5B">
        <w:rPr>
          <w:rFonts w:cs="B Lotus" w:hint="cs"/>
          <w:sz w:val="24"/>
          <w:szCs w:val="24"/>
          <w:rtl/>
        </w:rPr>
        <w:t>نویسندگان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EB219A" w:rsidRPr="008C2F5B">
        <w:rPr>
          <w:rFonts w:cs="B Lotus" w:hint="cs"/>
          <w:sz w:val="24"/>
          <w:szCs w:val="24"/>
          <w:rtl/>
        </w:rPr>
        <w:t>این فرم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EB219A" w:rsidRPr="008C2F5B">
        <w:rPr>
          <w:rFonts w:cs="B Lotus" w:hint="cs"/>
          <w:sz w:val="24"/>
          <w:szCs w:val="24"/>
          <w:rtl/>
        </w:rPr>
        <w:t xml:space="preserve">را </w:t>
      </w:r>
      <w:r w:rsidR="00EE30F2" w:rsidRPr="008C2F5B">
        <w:rPr>
          <w:rFonts w:cs="B Lotus" w:hint="cs"/>
          <w:sz w:val="24"/>
          <w:szCs w:val="24"/>
          <w:rtl/>
        </w:rPr>
        <w:t>امضا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EE30F2" w:rsidRPr="008C2F5B">
        <w:rPr>
          <w:rFonts w:cs="B Lotus" w:hint="cs"/>
          <w:sz w:val="24"/>
          <w:szCs w:val="24"/>
          <w:rtl/>
        </w:rPr>
        <w:t>و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682C65">
        <w:rPr>
          <w:rFonts w:cs="B Lotus" w:hint="cs"/>
          <w:sz w:val="24"/>
          <w:szCs w:val="24"/>
          <w:rtl/>
        </w:rPr>
        <w:t>تأ</w:t>
      </w:r>
      <w:r w:rsidR="00EE30F2" w:rsidRPr="008C2F5B">
        <w:rPr>
          <w:rFonts w:cs="B Lotus" w:hint="cs"/>
          <w:sz w:val="24"/>
          <w:szCs w:val="24"/>
          <w:rtl/>
        </w:rPr>
        <w:t>یید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EE30F2" w:rsidRPr="008C2F5B">
        <w:rPr>
          <w:rFonts w:cs="B Lotus" w:hint="cs"/>
          <w:sz w:val="24"/>
          <w:szCs w:val="24"/>
          <w:rtl/>
        </w:rPr>
        <w:t>می</w:t>
      </w:r>
      <w:r w:rsidR="00682C65">
        <w:rPr>
          <w:rFonts w:cs="B Lotus" w:hint="cs"/>
          <w:sz w:val="24"/>
          <w:szCs w:val="24"/>
          <w:rtl/>
        </w:rPr>
        <w:t>‌کند</w:t>
      </w:r>
      <w:r w:rsidR="00EB219A" w:rsidRPr="008C2F5B">
        <w:rPr>
          <w:rFonts w:cs="B Lotus" w:hint="cs"/>
          <w:sz w:val="24"/>
          <w:szCs w:val="24"/>
          <w:rtl/>
        </w:rPr>
        <w:t xml:space="preserve"> </w:t>
      </w:r>
      <w:r w:rsidR="00EE30F2" w:rsidRPr="008C2F5B">
        <w:rPr>
          <w:rFonts w:cs="B Lotus" w:hint="cs"/>
          <w:sz w:val="24"/>
          <w:szCs w:val="24"/>
          <w:rtl/>
        </w:rPr>
        <w:t>و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EE30F2" w:rsidRPr="008C2F5B">
        <w:rPr>
          <w:rFonts w:cs="B Lotus" w:hint="cs"/>
          <w:sz w:val="24"/>
          <w:szCs w:val="24"/>
          <w:rtl/>
        </w:rPr>
        <w:t>اصالت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EB219A" w:rsidRPr="008C2F5B">
        <w:rPr>
          <w:rFonts w:cs="B Lotus" w:hint="cs"/>
          <w:sz w:val="24"/>
          <w:szCs w:val="24"/>
          <w:rtl/>
        </w:rPr>
        <w:t xml:space="preserve">محتوای </w:t>
      </w:r>
      <w:r w:rsidR="00EE30F2" w:rsidRPr="008C2F5B">
        <w:rPr>
          <w:rFonts w:cs="B Lotus" w:hint="cs"/>
          <w:sz w:val="24"/>
          <w:szCs w:val="24"/>
          <w:rtl/>
        </w:rPr>
        <w:t>آن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EB219A" w:rsidRPr="008C2F5B">
        <w:rPr>
          <w:rFonts w:cs="B Lotus" w:hint="cs"/>
          <w:sz w:val="24"/>
          <w:szCs w:val="24"/>
          <w:rtl/>
        </w:rPr>
        <w:t xml:space="preserve">را </w:t>
      </w:r>
      <w:r w:rsidR="00EE30F2" w:rsidRPr="008C2F5B">
        <w:rPr>
          <w:rFonts w:cs="B Lotus" w:hint="cs"/>
          <w:sz w:val="24"/>
          <w:szCs w:val="24"/>
          <w:rtl/>
        </w:rPr>
        <w:t>اعلام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EE30F2" w:rsidRPr="008C2F5B">
        <w:rPr>
          <w:rFonts w:cs="B Lotus" w:hint="cs"/>
          <w:sz w:val="24"/>
          <w:szCs w:val="24"/>
          <w:rtl/>
        </w:rPr>
        <w:t>می</w:t>
      </w:r>
      <w:r w:rsidR="00097690" w:rsidRPr="008C2F5B">
        <w:rPr>
          <w:rFonts w:cs="B Lotus" w:hint="cs"/>
          <w:sz w:val="24"/>
          <w:szCs w:val="24"/>
          <w:rtl/>
        </w:rPr>
        <w:t>‏</w:t>
      </w:r>
      <w:r w:rsidR="009410E0" w:rsidRPr="008C2F5B">
        <w:rPr>
          <w:rFonts w:cs="B Lotus" w:hint="cs"/>
          <w:sz w:val="24"/>
          <w:szCs w:val="24"/>
          <w:rtl/>
        </w:rPr>
        <w:t>‏</w:t>
      </w:r>
      <w:r w:rsidR="00EB219A" w:rsidRPr="008C2F5B">
        <w:rPr>
          <w:rFonts w:cs="B Lotus" w:hint="cs"/>
          <w:sz w:val="24"/>
          <w:szCs w:val="24"/>
          <w:rtl/>
        </w:rPr>
        <w:t>نماید</w:t>
      </w:r>
      <w:r w:rsidR="00EE30F2" w:rsidRPr="008C2F5B">
        <w:rPr>
          <w:rFonts w:cs="B Lotus" w:hint="cs"/>
          <w:sz w:val="24"/>
          <w:szCs w:val="24"/>
          <w:rtl/>
        </w:rPr>
        <w:t>.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682C65">
        <w:rPr>
          <w:rFonts w:cs="B Lotus" w:hint="cs"/>
          <w:sz w:val="24"/>
          <w:szCs w:val="24"/>
          <w:rtl/>
        </w:rPr>
        <w:t>نویسندۀ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EE30F2" w:rsidRPr="008C2F5B">
        <w:rPr>
          <w:rFonts w:cs="B Lotus" w:hint="cs"/>
          <w:sz w:val="24"/>
          <w:szCs w:val="24"/>
          <w:rtl/>
        </w:rPr>
        <w:t>مسئول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EE30F2" w:rsidRPr="008C2F5B">
        <w:rPr>
          <w:rFonts w:cs="B Lotus" w:hint="cs"/>
          <w:sz w:val="24"/>
          <w:szCs w:val="24"/>
          <w:rtl/>
        </w:rPr>
        <w:t>همچنین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EE30F2" w:rsidRPr="008C2F5B">
        <w:rPr>
          <w:rFonts w:cs="B Lotus" w:hint="cs"/>
          <w:sz w:val="24"/>
          <w:szCs w:val="24"/>
          <w:rtl/>
        </w:rPr>
        <w:t>اعلام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EE30F2" w:rsidRPr="008C2F5B">
        <w:rPr>
          <w:rFonts w:cs="B Lotus" w:hint="cs"/>
          <w:sz w:val="24"/>
          <w:szCs w:val="24"/>
          <w:rtl/>
        </w:rPr>
        <w:t>می</w:t>
      </w:r>
      <w:r w:rsidR="00097690" w:rsidRPr="008C2F5B">
        <w:rPr>
          <w:rFonts w:cs="B Lotus" w:hint="cs"/>
          <w:sz w:val="24"/>
          <w:szCs w:val="24"/>
          <w:rtl/>
        </w:rPr>
        <w:t>‏</w:t>
      </w:r>
      <w:r w:rsidR="00EE30F2" w:rsidRPr="008C2F5B">
        <w:rPr>
          <w:rFonts w:cs="B Lotus" w:hint="cs"/>
          <w:sz w:val="24"/>
          <w:szCs w:val="24"/>
          <w:rtl/>
        </w:rPr>
        <w:t>دارد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EE30F2" w:rsidRPr="008C2F5B">
        <w:rPr>
          <w:rFonts w:cs="B Lotus" w:hint="cs"/>
          <w:sz w:val="24"/>
          <w:szCs w:val="24"/>
          <w:rtl/>
        </w:rPr>
        <w:t>که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EE30F2" w:rsidRPr="008C2F5B">
        <w:rPr>
          <w:rFonts w:cs="B Lotus" w:hint="cs"/>
          <w:sz w:val="24"/>
          <w:szCs w:val="24"/>
          <w:rtl/>
        </w:rPr>
        <w:t>این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EE30F2" w:rsidRPr="008C2F5B">
        <w:rPr>
          <w:rFonts w:cs="B Lotus" w:hint="cs"/>
          <w:sz w:val="24"/>
          <w:szCs w:val="24"/>
          <w:rtl/>
        </w:rPr>
        <w:t>اثر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EE30F2" w:rsidRPr="008C2F5B">
        <w:rPr>
          <w:rFonts w:cs="B Lotus" w:hint="cs"/>
          <w:sz w:val="24"/>
          <w:szCs w:val="24"/>
          <w:rtl/>
        </w:rPr>
        <w:t>قبلا</w:t>
      </w:r>
      <w:r w:rsidR="00682C65">
        <w:rPr>
          <w:rFonts w:cs="B Lotus" w:hint="cs"/>
          <w:sz w:val="24"/>
          <w:szCs w:val="24"/>
          <w:rtl/>
        </w:rPr>
        <w:t>ً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EE30F2" w:rsidRPr="008C2F5B">
        <w:rPr>
          <w:rFonts w:cs="B Lotus" w:hint="cs"/>
          <w:sz w:val="24"/>
          <w:szCs w:val="24"/>
          <w:rtl/>
        </w:rPr>
        <w:t>در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EE30F2" w:rsidRPr="008C2F5B">
        <w:rPr>
          <w:rFonts w:cs="B Lotus" w:hint="cs"/>
          <w:sz w:val="24"/>
          <w:szCs w:val="24"/>
          <w:rtl/>
        </w:rPr>
        <w:t>جای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EE30F2" w:rsidRPr="008C2F5B">
        <w:rPr>
          <w:rFonts w:cs="B Lotus" w:hint="cs"/>
          <w:sz w:val="24"/>
          <w:szCs w:val="24"/>
          <w:rtl/>
        </w:rPr>
        <w:t>دیگری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EE30F2" w:rsidRPr="008C2F5B">
        <w:rPr>
          <w:rFonts w:cs="B Lotus" w:hint="cs"/>
          <w:sz w:val="24"/>
          <w:szCs w:val="24"/>
          <w:rtl/>
        </w:rPr>
        <w:t>منتشر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EE30F2" w:rsidRPr="008C2F5B">
        <w:rPr>
          <w:rFonts w:cs="B Lotus" w:hint="cs"/>
          <w:sz w:val="24"/>
          <w:szCs w:val="24"/>
          <w:rtl/>
        </w:rPr>
        <w:t>نشده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EE30F2" w:rsidRPr="008C2F5B">
        <w:rPr>
          <w:rFonts w:cs="B Lotus" w:hint="cs"/>
          <w:sz w:val="24"/>
          <w:szCs w:val="24"/>
          <w:rtl/>
        </w:rPr>
        <w:t>و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EE30F2" w:rsidRPr="008C2F5B">
        <w:rPr>
          <w:rFonts w:cs="B Lotus" w:hint="cs"/>
          <w:sz w:val="24"/>
          <w:szCs w:val="24"/>
          <w:rtl/>
        </w:rPr>
        <w:t>همزمان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EE30F2" w:rsidRPr="008C2F5B">
        <w:rPr>
          <w:rFonts w:cs="B Lotus" w:hint="cs"/>
          <w:sz w:val="24"/>
          <w:szCs w:val="24"/>
          <w:rtl/>
        </w:rPr>
        <w:t>به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682C65">
        <w:rPr>
          <w:rFonts w:cs="B Lotus" w:hint="cs"/>
          <w:sz w:val="24"/>
          <w:szCs w:val="24"/>
          <w:rtl/>
        </w:rPr>
        <w:t>نشریۀ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EE30F2" w:rsidRPr="008C2F5B">
        <w:rPr>
          <w:rFonts w:cs="B Lotus" w:hint="cs"/>
          <w:sz w:val="24"/>
          <w:szCs w:val="24"/>
          <w:rtl/>
        </w:rPr>
        <w:t>دیگری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EE30F2" w:rsidRPr="008C2F5B">
        <w:rPr>
          <w:rFonts w:cs="B Lotus" w:hint="cs"/>
          <w:sz w:val="24"/>
          <w:szCs w:val="24"/>
          <w:rtl/>
        </w:rPr>
        <w:t>ارائه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EE30F2" w:rsidRPr="008C2F5B">
        <w:rPr>
          <w:rFonts w:cs="B Lotus" w:hint="cs"/>
          <w:sz w:val="24"/>
          <w:szCs w:val="24"/>
          <w:rtl/>
        </w:rPr>
        <w:t>نگردیده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EE30F2" w:rsidRPr="008C2F5B">
        <w:rPr>
          <w:rFonts w:cs="B Lotus" w:hint="cs"/>
          <w:sz w:val="24"/>
          <w:szCs w:val="24"/>
          <w:rtl/>
        </w:rPr>
        <w:t>است.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EE30F2" w:rsidRPr="008C2F5B">
        <w:rPr>
          <w:rFonts w:cs="B Lotus" w:hint="cs"/>
          <w:sz w:val="24"/>
          <w:szCs w:val="24"/>
          <w:rtl/>
        </w:rPr>
        <w:t>همچنین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682C65">
        <w:rPr>
          <w:rFonts w:cs="B Lotus" w:hint="cs"/>
          <w:sz w:val="24"/>
          <w:szCs w:val="24"/>
          <w:rtl/>
        </w:rPr>
        <w:t>کلیۀ</w:t>
      </w:r>
      <w:r w:rsidR="00EB219A" w:rsidRPr="008C2F5B">
        <w:rPr>
          <w:rFonts w:cs="B Lotus" w:hint="cs"/>
          <w:sz w:val="24"/>
          <w:szCs w:val="24"/>
          <w:rtl/>
        </w:rPr>
        <w:t xml:space="preserve"> </w:t>
      </w:r>
      <w:r w:rsidR="00522774" w:rsidRPr="008C2F5B">
        <w:rPr>
          <w:rFonts w:cs="B Lotus" w:hint="cs"/>
          <w:sz w:val="24"/>
          <w:szCs w:val="24"/>
          <w:rtl/>
        </w:rPr>
        <w:t>حقوق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522774" w:rsidRPr="008C2F5B">
        <w:rPr>
          <w:rFonts w:cs="B Lotus" w:hint="cs"/>
          <w:sz w:val="24"/>
          <w:szCs w:val="24"/>
          <w:rtl/>
        </w:rPr>
        <w:t>استفاده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EE30F2" w:rsidRPr="008C2F5B">
        <w:rPr>
          <w:rFonts w:cs="B Lotus" w:hint="cs"/>
          <w:sz w:val="24"/>
          <w:szCs w:val="24"/>
          <w:rtl/>
        </w:rPr>
        <w:t>از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29117E" w:rsidRPr="008C2F5B">
        <w:rPr>
          <w:rFonts w:cs="B Lotus" w:hint="cs"/>
          <w:sz w:val="24"/>
          <w:szCs w:val="24"/>
          <w:rtl/>
        </w:rPr>
        <w:t>محتوا،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EE30F2" w:rsidRPr="008C2F5B">
        <w:rPr>
          <w:rFonts w:cs="B Lotus" w:hint="cs"/>
          <w:sz w:val="24"/>
          <w:szCs w:val="24"/>
          <w:rtl/>
        </w:rPr>
        <w:t>جداول</w:t>
      </w:r>
      <w:r w:rsidR="0029117E" w:rsidRPr="008C2F5B">
        <w:rPr>
          <w:rFonts w:cs="B Lotus" w:hint="cs"/>
          <w:sz w:val="24"/>
          <w:szCs w:val="24"/>
          <w:rtl/>
        </w:rPr>
        <w:t>،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29117E" w:rsidRPr="008C2F5B">
        <w:rPr>
          <w:rFonts w:cs="B Lotus" w:hint="cs"/>
          <w:sz w:val="24"/>
          <w:szCs w:val="24"/>
          <w:rtl/>
        </w:rPr>
        <w:t>تصاویر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29117E" w:rsidRPr="008C2F5B">
        <w:rPr>
          <w:rFonts w:cs="B Lotus" w:hint="cs"/>
          <w:sz w:val="24"/>
          <w:szCs w:val="24"/>
          <w:rtl/>
        </w:rPr>
        <w:t>و...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522774" w:rsidRPr="008C2F5B">
        <w:rPr>
          <w:rFonts w:cs="B Lotus" w:hint="cs"/>
          <w:sz w:val="24"/>
          <w:szCs w:val="24"/>
          <w:rtl/>
        </w:rPr>
        <w:t>به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522774" w:rsidRPr="008C2F5B">
        <w:rPr>
          <w:rFonts w:cs="B Lotus" w:hint="cs"/>
          <w:sz w:val="24"/>
          <w:szCs w:val="24"/>
          <w:rtl/>
        </w:rPr>
        <w:t>ناشر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522774" w:rsidRPr="008C2F5B">
        <w:rPr>
          <w:rFonts w:cs="B Lotus" w:hint="cs"/>
          <w:sz w:val="24"/>
          <w:szCs w:val="24"/>
          <w:rtl/>
        </w:rPr>
        <w:t>محول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682C65">
        <w:rPr>
          <w:rFonts w:cs="B Lotus" w:hint="cs"/>
          <w:sz w:val="24"/>
          <w:szCs w:val="24"/>
          <w:rtl/>
        </w:rPr>
        <w:t>شده</w:t>
      </w:r>
      <w:r w:rsidR="00AF409C" w:rsidRPr="008C2F5B">
        <w:rPr>
          <w:rFonts w:cs="B Lotus" w:hint="cs"/>
          <w:sz w:val="24"/>
          <w:szCs w:val="24"/>
          <w:rtl/>
        </w:rPr>
        <w:t xml:space="preserve"> </w:t>
      </w:r>
      <w:r w:rsidR="00522774" w:rsidRPr="008C2F5B">
        <w:rPr>
          <w:rFonts w:cs="B Lotus" w:hint="cs"/>
          <w:sz w:val="24"/>
          <w:szCs w:val="24"/>
          <w:rtl/>
        </w:rPr>
        <w:t>است</w:t>
      </w:r>
      <w:r w:rsidR="00EE30F2" w:rsidRPr="008C2F5B">
        <w:rPr>
          <w:rFonts w:cs="B Lotus" w:hint="cs"/>
          <w:sz w:val="24"/>
          <w:szCs w:val="24"/>
          <w:rtl/>
        </w:rPr>
        <w:t>.</w:t>
      </w:r>
    </w:p>
    <w:p w14:paraId="15CC6518" w14:textId="77777777" w:rsidR="00A600A0" w:rsidRPr="008C2F5B" w:rsidRDefault="00A600A0" w:rsidP="00A600A0">
      <w:pPr>
        <w:tabs>
          <w:tab w:val="left" w:pos="360"/>
        </w:tabs>
        <w:bidi/>
        <w:rPr>
          <w:rFonts w:cs="B Lotus"/>
          <w:sz w:val="24"/>
          <w:szCs w:val="24"/>
        </w:rPr>
      </w:pPr>
    </w:p>
    <w:tbl>
      <w:tblPr>
        <w:tblStyle w:val="TableGrid"/>
        <w:tblW w:w="9715" w:type="dxa"/>
        <w:jc w:val="center"/>
        <w:tblLook w:val="04A0" w:firstRow="1" w:lastRow="0" w:firstColumn="1" w:lastColumn="0" w:noHBand="0" w:noVBand="1"/>
      </w:tblPr>
      <w:tblGrid>
        <w:gridCol w:w="4363"/>
        <w:gridCol w:w="5352"/>
      </w:tblGrid>
      <w:tr w:rsidR="0077204A" w:rsidRPr="008C2F5B" w14:paraId="7B3001F2" w14:textId="77777777" w:rsidTr="0077204A">
        <w:trPr>
          <w:trHeight w:val="692"/>
          <w:jc w:val="center"/>
        </w:trPr>
        <w:tc>
          <w:tcPr>
            <w:tcW w:w="4363" w:type="dxa"/>
            <w:vAlign w:val="center"/>
          </w:tcPr>
          <w:p w14:paraId="5D4F037D" w14:textId="77777777" w:rsidR="0077204A" w:rsidRPr="00F15209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inorHAnsi" w:hAnsiTheme="minorHAnsi" w:cs="B Lotus"/>
                <w:b/>
                <w:bCs/>
                <w:spacing w:val="-2"/>
                <w:sz w:val="18"/>
                <w:szCs w:val="18"/>
                <w:rtl/>
              </w:rPr>
            </w:pPr>
            <w:r w:rsidRPr="00F15209">
              <w:rPr>
                <w:rFonts w:asciiTheme="minorHAnsi" w:hAnsiTheme="minorHAnsi" w:cs="B Lotus" w:hint="cs"/>
                <w:b/>
                <w:bCs/>
                <w:spacing w:val="-2"/>
                <w:rtl/>
              </w:rPr>
              <w:t>آدرس الکترونیکی:</w:t>
            </w:r>
          </w:p>
        </w:tc>
        <w:tc>
          <w:tcPr>
            <w:tcW w:w="5352" w:type="dxa"/>
            <w:tcBorders>
              <w:bottom w:val="single" w:sz="4" w:space="0" w:color="auto"/>
            </w:tcBorders>
            <w:vAlign w:val="center"/>
          </w:tcPr>
          <w:p w14:paraId="3B45ADF9" w14:textId="0B6D6A67" w:rsidR="0077204A" w:rsidRPr="00F15209" w:rsidRDefault="00F15209" w:rsidP="00097690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rPr>
                <w:rFonts w:cs="B Lotus"/>
                <w:b/>
                <w:bCs/>
              </w:rPr>
            </w:pPr>
            <w:r w:rsidRPr="00F15209">
              <w:rPr>
                <w:rFonts w:cs="B Lotus" w:hint="cs"/>
                <w:b/>
                <w:bCs/>
                <w:rtl/>
              </w:rPr>
              <w:t>نام نویسندۀ</w:t>
            </w:r>
            <w:r w:rsidR="0077204A" w:rsidRPr="00F15209">
              <w:rPr>
                <w:rFonts w:cs="B Lotus" w:hint="cs"/>
                <w:b/>
                <w:bCs/>
                <w:rtl/>
              </w:rPr>
              <w:t xml:space="preserve"> مسئول:</w:t>
            </w:r>
          </w:p>
        </w:tc>
      </w:tr>
      <w:tr w:rsidR="0077204A" w:rsidRPr="008C2F5B" w14:paraId="4CF70882" w14:textId="77777777" w:rsidTr="0077204A">
        <w:trPr>
          <w:trHeight w:hRule="exact" w:val="775"/>
          <w:jc w:val="center"/>
        </w:trPr>
        <w:tc>
          <w:tcPr>
            <w:tcW w:w="4363" w:type="dxa"/>
            <w:vAlign w:val="center"/>
          </w:tcPr>
          <w:p w14:paraId="7BC78E9B" w14:textId="77777777" w:rsidR="0077204A" w:rsidRPr="00F15209" w:rsidRDefault="0077204A" w:rsidP="0077204A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inorHAnsi" w:hAnsiTheme="minorHAnsi" w:cs="B Lotus"/>
                <w:b/>
                <w:bCs/>
                <w:spacing w:val="-2"/>
                <w:sz w:val="18"/>
                <w:szCs w:val="18"/>
              </w:rPr>
            </w:pPr>
            <w:r w:rsidRPr="00F15209">
              <w:rPr>
                <w:rFonts w:asciiTheme="minorHAnsi" w:hAnsiTheme="minorHAnsi" w:cs="B Lotus" w:hint="cs"/>
                <w:b/>
                <w:bCs/>
                <w:spacing w:val="-2"/>
                <w:sz w:val="18"/>
                <w:szCs w:val="18"/>
                <w:rtl/>
              </w:rPr>
              <w:t>تلفن:</w:t>
            </w:r>
          </w:p>
        </w:tc>
        <w:tc>
          <w:tcPr>
            <w:tcW w:w="5352" w:type="dxa"/>
            <w:vAlign w:val="center"/>
          </w:tcPr>
          <w:p w14:paraId="31B6CD84" w14:textId="77777777" w:rsidR="0077204A" w:rsidRPr="00F15209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cs="B Lotus"/>
                <w:b/>
                <w:bCs/>
              </w:rPr>
            </w:pPr>
            <w:r w:rsidRPr="00F15209">
              <w:rPr>
                <w:rFonts w:cs="B Lotus" w:hint="cs"/>
                <w:b/>
                <w:bCs/>
                <w:rtl/>
              </w:rPr>
              <w:t>وابستگی سازمانی:</w:t>
            </w:r>
          </w:p>
        </w:tc>
      </w:tr>
      <w:tr w:rsidR="0077204A" w:rsidRPr="008C2F5B" w14:paraId="0BF887F1" w14:textId="77777777" w:rsidTr="00792CF7">
        <w:trPr>
          <w:trHeight w:val="692"/>
          <w:jc w:val="center"/>
        </w:trPr>
        <w:tc>
          <w:tcPr>
            <w:tcW w:w="9715" w:type="dxa"/>
            <w:gridSpan w:val="2"/>
            <w:tcBorders>
              <w:bottom w:val="single" w:sz="4" w:space="0" w:color="auto"/>
            </w:tcBorders>
            <w:vAlign w:val="center"/>
          </w:tcPr>
          <w:p w14:paraId="3C0E4EF9" w14:textId="77777777" w:rsidR="0077204A" w:rsidRPr="00F15209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cs="B Lotus"/>
                <w:b/>
                <w:bCs/>
              </w:rPr>
            </w:pPr>
            <w:r w:rsidRPr="00F15209">
              <w:rPr>
                <w:rFonts w:cs="B Lotus" w:hint="cs"/>
                <w:b/>
                <w:bCs/>
                <w:rtl/>
              </w:rPr>
              <w:t>عنوان مقاله:</w:t>
            </w:r>
          </w:p>
        </w:tc>
      </w:tr>
      <w:tr w:rsidR="0077204A" w:rsidRPr="008C2F5B" w14:paraId="576B9564" w14:textId="77777777" w:rsidTr="00E67084">
        <w:trPr>
          <w:trHeight w:val="980"/>
          <w:jc w:val="center"/>
        </w:trPr>
        <w:tc>
          <w:tcPr>
            <w:tcW w:w="9715" w:type="dxa"/>
            <w:gridSpan w:val="2"/>
            <w:tcBorders>
              <w:bottom w:val="nil"/>
              <w:right w:val="single" w:sz="4" w:space="0" w:color="auto"/>
            </w:tcBorders>
            <w:vAlign w:val="center"/>
          </w:tcPr>
          <w:p w14:paraId="5883E817" w14:textId="3C2FF6D5" w:rsidR="0077204A" w:rsidRPr="008C2F5B" w:rsidRDefault="0077204A" w:rsidP="00F15209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Lotus"/>
                <w:sz w:val="24"/>
                <w:szCs w:val="24"/>
              </w:rPr>
            </w:pPr>
            <w:r w:rsidRPr="008C2F5B">
              <w:rPr>
                <w:rFonts w:cs="B Lotus"/>
                <w:sz w:val="24"/>
                <w:szCs w:val="24"/>
                <w:rtl/>
              </w:rPr>
              <w:t>آ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ی</w:t>
            </w:r>
            <w:r w:rsidRPr="008C2F5B">
              <w:rPr>
                <w:rFonts w:cs="B Lotus" w:hint="eastAsia"/>
                <w:sz w:val="24"/>
                <w:szCs w:val="24"/>
                <w:rtl/>
              </w:rPr>
              <w:t>ا</w:t>
            </w:r>
            <w:r w:rsidRPr="008C2F5B">
              <w:rPr>
                <w:rFonts w:cs="B Lotus"/>
                <w:sz w:val="24"/>
                <w:szCs w:val="24"/>
                <w:rtl/>
              </w:rPr>
              <w:t xml:space="preserve"> نو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ی</w:t>
            </w:r>
            <w:r w:rsidRPr="008C2F5B">
              <w:rPr>
                <w:rFonts w:cs="B Lotus" w:hint="eastAsia"/>
                <w:sz w:val="24"/>
                <w:szCs w:val="24"/>
                <w:rtl/>
              </w:rPr>
              <w:t>سندگان</w:t>
            </w:r>
            <w:r w:rsidRPr="008C2F5B">
              <w:rPr>
                <w:rFonts w:cs="B Lotus"/>
                <w:sz w:val="24"/>
                <w:szCs w:val="24"/>
                <w:rtl/>
              </w:rPr>
              <w:t xml:space="preserve"> 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ی</w:t>
            </w:r>
            <w:r w:rsidRPr="008C2F5B">
              <w:rPr>
                <w:rFonts w:cs="B Lotus" w:hint="eastAsia"/>
                <w:sz w:val="24"/>
                <w:szCs w:val="24"/>
                <w:rtl/>
              </w:rPr>
              <w:t>ا</w:t>
            </w:r>
            <w:r w:rsidR="00F15209">
              <w:rPr>
                <w:rFonts w:cs="B Lotus"/>
                <w:sz w:val="24"/>
                <w:szCs w:val="24"/>
                <w:rtl/>
              </w:rPr>
              <w:t xml:space="preserve"> م</w:t>
            </w:r>
            <w:r w:rsidR="00F15209">
              <w:rPr>
                <w:rFonts w:cs="B Lotus" w:hint="cs"/>
                <w:sz w:val="24"/>
                <w:szCs w:val="24"/>
                <w:rtl/>
              </w:rPr>
              <w:t>ؤ</w:t>
            </w:r>
            <w:r w:rsidRPr="008C2F5B">
              <w:rPr>
                <w:rFonts w:cs="B Lotus"/>
                <w:sz w:val="24"/>
                <w:szCs w:val="24"/>
                <w:rtl/>
              </w:rPr>
              <w:t>سس</w:t>
            </w:r>
            <w:r w:rsidR="00F15209">
              <w:rPr>
                <w:rFonts w:cs="B Lotus" w:hint="cs"/>
                <w:sz w:val="24"/>
                <w:szCs w:val="24"/>
                <w:rtl/>
              </w:rPr>
              <w:t>ۀ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 xml:space="preserve"> مربوطه وجهی</w:t>
            </w:r>
            <w:r w:rsidRPr="008C2F5B">
              <w:rPr>
                <w:rFonts w:cs="B Lotus"/>
                <w:sz w:val="24"/>
                <w:szCs w:val="24"/>
                <w:rtl/>
              </w:rPr>
              <w:t xml:space="preserve"> از 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ی</w:t>
            </w:r>
            <w:r w:rsidRPr="008C2F5B">
              <w:rPr>
                <w:rFonts w:cs="B Lotus" w:hint="eastAsia"/>
                <w:sz w:val="24"/>
                <w:szCs w:val="24"/>
                <w:rtl/>
              </w:rPr>
              <w:t>ک</w:t>
            </w:r>
            <w:r w:rsidRPr="008C2F5B">
              <w:rPr>
                <w:rFonts w:cs="B Lotus"/>
                <w:sz w:val="24"/>
                <w:szCs w:val="24"/>
                <w:rtl/>
              </w:rPr>
              <w:t xml:space="preserve"> شخص ثالث (دولت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ی</w:t>
            </w:r>
            <w:r w:rsidRPr="008C2F5B">
              <w:rPr>
                <w:rFonts w:cs="B Lotus" w:hint="eastAsia"/>
                <w:sz w:val="24"/>
                <w:szCs w:val="24"/>
                <w:rtl/>
              </w:rPr>
              <w:t>،</w:t>
            </w:r>
            <w:r w:rsidRPr="008C2F5B">
              <w:rPr>
                <w:rFonts w:cs="B Lotus"/>
                <w:sz w:val="24"/>
                <w:szCs w:val="24"/>
                <w:rtl/>
              </w:rPr>
              <w:t xml:space="preserve"> تجار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ی</w:t>
            </w:r>
            <w:r w:rsidRPr="008C2F5B">
              <w:rPr>
                <w:rFonts w:cs="B Lotus" w:hint="eastAsia"/>
                <w:sz w:val="24"/>
                <w:szCs w:val="24"/>
                <w:rtl/>
              </w:rPr>
              <w:t>،</w:t>
            </w:r>
            <w:r w:rsidRPr="008C2F5B">
              <w:rPr>
                <w:rFonts w:cs="B Lotus"/>
                <w:sz w:val="24"/>
                <w:szCs w:val="24"/>
                <w:rtl/>
              </w:rPr>
              <w:t xml:space="preserve"> بن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ی</w:t>
            </w:r>
            <w:r w:rsidRPr="008C2F5B">
              <w:rPr>
                <w:rFonts w:cs="B Lotus" w:hint="eastAsia"/>
                <w:sz w:val="24"/>
                <w:szCs w:val="24"/>
                <w:rtl/>
              </w:rPr>
              <w:t>اد</w:t>
            </w:r>
            <w:r w:rsidRPr="008C2F5B">
              <w:rPr>
                <w:rFonts w:cs="B Lotus"/>
                <w:sz w:val="24"/>
                <w:szCs w:val="24"/>
                <w:rtl/>
              </w:rPr>
              <w:t xml:space="preserve"> خصوص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ی</w:t>
            </w:r>
            <w:r w:rsidRPr="008C2F5B">
              <w:rPr>
                <w:rFonts w:cs="B Lotus"/>
                <w:sz w:val="24"/>
                <w:szCs w:val="24"/>
                <w:rtl/>
              </w:rPr>
              <w:t xml:space="preserve"> و غ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ی</w:t>
            </w:r>
            <w:r w:rsidRPr="008C2F5B">
              <w:rPr>
                <w:rFonts w:cs="B Lotus" w:hint="eastAsia"/>
                <w:sz w:val="24"/>
                <w:szCs w:val="24"/>
                <w:rtl/>
              </w:rPr>
              <w:t>ره</w:t>
            </w:r>
            <w:r w:rsidRPr="008C2F5B">
              <w:rPr>
                <w:rFonts w:cs="B Lotus"/>
                <w:sz w:val="24"/>
                <w:szCs w:val="24"/>
                <w:rtl/>
              </w:rPr>
              <w:t>) برا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ی</w:t>
            </w:r>
            <w:r w:rsidRPr="008C2F5B">
              <w:rPr>
                <w:rFonts w:cs="B Lotus"/>
                <w:sz w:val="24"/>
                <w:szCs w:val="24"/>
                <w:rtl/>
              </w:rPr>
              <w:t xml:space="preserve"> هر 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بخشی</w:t>
            </w:r>
            <w:r w:rsidRPr="008C2F5B">
              <w:rPr>
                <w:rFonts w:cs="B Lotus"/>
                <w:sz w:val="24"/>
                <w:szCs w:val="24"/>
                <w:rtl/>
              </w:rPr>
              <w:t xml:space="preserve"> از </w:t>
            </w:r>
            <w:r w:rsidR="00F15209">
              <w:rPr>
                <w:rFonts w:cs="B Lotus" w:hint="cs"/>
                <w:sz w:val="24"/>
                <w:szCs w:val="24"/>
                <w:rtl/>
              </w:rPr>
              <w:t>مقالۀ</w:t>
            </w:r>
            <w:r w:rsidR="00F15209">
              <w:rPr>
                <w:rFonts w:cs="B Lotus"/>
                <w:sz w:val="24"/>
                <w:szCs w:val="24"/>
                <w:rtl/>
              </w:rPr>
              <w:t xml:space="preserve"> ارائه</w:t>
            </w:r>
            <w:r w:rsidR="00F15209">
              <w:rPr>
                <w:rFonts w:cs="B Lotus" w:hint="cs"/>
                <w:sz w:val="24"/>
                <w:szCs w:val="24"/>
                <w:rtl/>
              </w:rPr>
              <w:t>‌</w:t>
            </w:r>
            <w:r w:rsidRPr="008C2F5B">
              <w:rPr>
                <w:rFonts w:cs="B Lotus"/>
                <w:sz w:val="24"/>
                <w:szCs w:val="24"/>
                <w:rtl/>
              </w:rPr>
              <w:t>شده (شامل کمک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‏</w:t>
            </w:r>
            <w:r w:rsidRPr="008C2F5B">
              <w:rPr>
                <w:rFonts w:cs="B Lotus"/>
                <w:sz w:val="24"/>
                <w:szCs w:val="24"/>
                <w:rtl/>
              </w:rPr>
              <w:t>ها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ی</w:t>
            </w:r>
            <w:r w:rsidRPr="008C2F5B">
              <w:rPr>
                <w:rFonts w:cs="B Lotus"/>
                <w:sz w:val="24"/>
                <w:szCs w:val="24"/>
                <w:rtl/>
              </w:rPr>
              <w:t xml:space="preserve"> مال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ی</w:t>
            </w:r>
            <w:r w:rsidRPr="008C2F5B">
              <w:rPr>
                <w:rFonts w:cs="B Lotus" w:hint="eastAsia"/>
                <w:sz w:val="24"/>
                <w:szCs w:val="24"/>
                <w:rtl/>
              </w:rPr>
              <w:t>،</w:t>
            </w:r>
            <w:r w:rsidRPr="008C2F5B">
              <w:rPr>
                <w:rFonts w:cs="B Lotus"/>
                <w:sz w:val="24"/>
                <w:szCs w:val="24"/>
                <w:rtl/>
              </w:rPr>
              <w:t xml:space="preserve"> نظارت بر داده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‏</w:t>
            </w:r>
            <w:r w:rsidRPr="008C2F5B">
              <w:rPr>
                <w:rFonts w:cs="B Lotus"/>
                <w:sz w:val="24"/>
                <w:szCs w:val="24"/>
                <w:rtl/>
              </w:rPr>
              <w:t>ها، طراح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ی</w:t>
            </w:r>
            <w:r w:rsidRPr="008C2F5B">
              <w:rPr>
                <w:rFonts w:cs="B Lotus"/>
                <w:sz w:val="24"/>
                <w:szCs w:val="24"/>
                <w:rtl/>
              </w:rPr>
              <w:t xml:space="preserve"> مطالعه، آماده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‏</w:t>
            </w:r>
            <w:r w:rsidRPr="008C2F5B">
              <w:rPr>
                <w:rFonts w:cs="B Lotus"/>
                <w:sz w:val="24"/>
                <w:szCs w:val="24"/>
                <w:rtl/>
              </w:rPr>
              <w:t>ساز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ی</w:t>
            </w:r>
            <w:r w:rsidRPr="008C2F5B">
              <w:rPr>
                <w:rFonts w:cs="B Lotus"/>
                <w:sz w:val="24"/>
                <w:szCs w:val="24"/>
                <w:rtl/>
              </w:rPr>
              <w:t xml:space="preserve"> 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اثر</w:t>
            </w:r>
            <w:r w:rsidRPr="008C2F5B">
              <w:rPr>
                <w:rFonts w:cs="B Lotus"/>
                <w:sz w:val="24"/>
                <w:szCs w:val="24"/>
                <w:rtl/>
              </w:rPr>
              <w:t>، تجز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ی</w:t>
            </w:r>
            <w:r w:rsidRPr="008C2F5B">
              <w:rPr>
                <w:rFonts w:cs="B Lotus" w:hint="eastAsia"/>
                <w:sz w:val="24"/>
                <w:szCs w:val="24"/>
                <w:rtl/>
              </w:rPr>
              <w:t>ه</w:t>
            </w:r>
            <w:r w:rsidRPr="008C2F5B">
              <w:rPr>
                <w:rFonts w:cs="B Lotus"/>
                <w:sz w:val="24"/>
                <w:szCs w:val="24"/>
                <w:rtl/>
              </w:rPr>
              <w:t xml:space="preserve"> و تح</w:t>
            </w:r>
            <w:r w:rsidRPr="008C2F5B">
              <w:rPr>
                <w:rFonts w:cs="B Lotus" w:hint="eastAsia"/>
                <w:sz w:val="24"/>
                <w:szCs w:val="24"/>
                <w:rtl/>
              </w:rPr>
              <w:t>ل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ی</w:t>
            </w:r>
            <w:r w:rsidRPr="008C2F5B">
              <w:rPr>
                <w:rFonts w:cs="B Lotus" w:hint="eastAsia"/>
                <w:sz w:val="24"/>
                <w:szCs w:val="24"/>
                <w:rtl/>
              </w:rPr>
              <w:t>ل</w:t>
            </w:r>
            <w:r w:rsidRPr="008C2F5B">
              <w:rPr>
                <w:rFonts w:cs="B Lotus"/>
                <w:sz w:val="24"/>
                <w:szCs w:val="24"/>
                <w:rtl/>
              </w:rPr>
              <w:t xml:space="preserve"> آمار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ی</w:t>
            </w:r>
            <w:r w:rsidR="00F15209">
              <w:rPr>
                <w:rFonts w:cs="B Lotus"/>
                <w:sz w:val="24"/>
                <w:szCs w:val="24"/>
                <w:rtl/>
              </w:rPr>
              <w:t xml:space="preserve"> و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...</w:t>
            </w:r>
            <w:r w:rsidRPr="008C2F5B">
              <w:rPr>
                <w:rFonts w:cs="B Lotus"/>
                <w:sz w:val="24"/>
                <w:szCs w:val="24"/>
                <w:rtl/>
              </w:rPr>
              <w:t>)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 xml:space="preserve"> دریافت </w:t>
            </w:r>
            <w:r w:rsidR="00F15209">
              <w:rPr>
                <w:rFonts w:cs="B Lotus" w:hint="cs"/>
                <w:sz w:val="24"/>
                <w:szCs w:val="24"/>
                <w:rtl/>
              </w:rPr>
              <w:t>کرده‌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 xml:space="preserve"> است</w:t>
            </w:r>
            <w:r w:rsidRPr="008C2F5B">
              <w:rPr>
                <w:rFonts w:cs="B Lotus"/>
                <w:sz w:val="24"/>
                <w:szCs w:val="24"/>
                <w:rtl/>
              </w:rPr>
              <w:t>؟</w:t>
            </w:r>
          </w:p>
        </w:tc>
      </w:tr>
      <w:tr w:rsidR="0077204A" w:rsidRPr="008C2F5B" w14:paraId="3F290DCC" w14:textId="77777777" w:rsidTr="00405B46">
        <w:trPr>
          <w:trHeight w:hRule="exact" w:val="370"/>
          <w:jc w:val="center"/>
        </w:trPr>
        <w:tc>
          <w:tcPr>
            <w:tcW w:w="9715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Style w:val="TableGrid"/>
              <w:tblpPr w:leftFromText="180" w:rightFromText="180" w:vertAnchor="text" w:horzAnchor="margin" w:tblpY="-123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77204A" w:rsidRPr="008C2F5B" w14:paraId="490933D2" w14:textId="77777777" w:rsidTr="00430819">
              <w:trPr>
                <w:trHeight w:val="353"/>
              </w:trPr>
              <w:tc>
                <w:tcPr>
                  <w:tcW w:w="1433" w:type="dxa"/>
                </w:tcPr>
                <w:p w14:paraId="554F11C4" w14:textId="77777777" w:rsidR="0077204A" w:rsidRPr="008C2F5B" w:rsidRDefault="0077204A" w:rsidP="00097690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Lotus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8C2F5B">
                    <w:rPr>
                      <w:rFonts w:asciiTheme="minorHAnsi" w:hAnsiTheme="minorHAnsi" w:cs="B Lotus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بلی </w:t>
                  </w:r>
                  <w:r w:rsidRPr="008C2F5B">
                    <w:rPr>
                      <w:rFonts w:ascii="B Lotus" w:hAnsi="Times New Roman" w:cs="B Lotu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14:paraId="55697062" w14:textId="77777777" w:rsidR="0077204A" w:rsidRPr="008C2F5B" w:rsidRDefault="0077204A" w:rsidP="00097690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Lotus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8C2F5B">
                    <w:rPr>
                      <w:rFonts w:asciiTheme="minorHAnsi" w:hAnsiTheme="minorHAnsi" w:cs="B Lotus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 w:rsidRPr="008C2F5B">
                    <w:rPr>
                      <w:rFonts w:asciiTheme="minorHAnsi" w:hAnsiTheme="minorHAnsi" w:cs="B Lotu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 w:rsidRPr="008C2F5B">
                    <w:rPr>
                      <w:rFonts w:ascii="B Lotus" w:hAnsi="Times New Roman" w:cs="B Lotu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14:paraId="0115DF6D" w14:textId="77777777" w:rsidR="0077204A" w:rsidRPr="008C2F5B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asciiTheme="minorHAnsi" w:hAnsiTheme="minorHAnsi" w:cs="B Lotus"/>
                <w:b/>
                <w:bCs/>
                <w:i/>
                <w:iCs/>
                <w:spacing w:val="-2"/>
                <w:sz w:val="18"/>
                <w:szCs w:val="18"/>
              </w:rPr>
            </w:pPr>
          </w:p>
        </w:tc>
      </w:tr>
      <w:tr w:rsidR="0077204A" w:rsidRPr="008C2F5B" w14:paraId="4B0E8DF5" w14:textId="77777777" w:rsidTr="009410E0">
        <w:trPr>
          <w:trHeight w:val="701"/>
          <w:jc w:val="center"/>
        </w:trPr>
        <w:tc>
          <w:tcPr>
            <w:tcW w:w="9715" w:type="dxa"/>
            <w:gridSpan w:val="2"/>
            <w:tcBorders>
              <w:bottom w:val="nil"/>
            </w:tcBorders>
            <w:vAlign w:val="center"/>
          </w:tcPr>
          <w:p w14:paraId="2503239A" w14:textId="7B4EC2F2" w:rsidR="0077204A" w:rsidRPr="008C2F5B" w:rsidRDefault="0077204A" w:rsidP="00EB219A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Lotus"/>
                <w:sz w:val="24"/>
                <w:szCs w:val="24"/>
              </w:rPr>
            </w:pPr>
            <w:r w:rsidRPr="008C2F5B">
              <w:rPr>
                <w:rFonts w:cs="B Lotus"/>
                <w:rtl/>
              </w:rPr>
              <w:t>آ</w:t>
            </w:r>
            <w:r w:rsidRPr="008C2F5B">
              <w:rPr>
                <w:rFonts w:cs="B Lotus" w:hint="cs"/>
                <w:rtl/>
              </w:rPr>
              <w:t>ی</w:t>
            </w:r>
            <w:r w:rsidRPr="008C2F5B">
              <w:rPr>
                <w:rFonts w:cs="B Lotus" w:hint="eastAsia"/>
                <w:rtl/>
              </w:rPr>
              <w:t>ا</w:t>
            </w:r>
            <w:r w:rsidRPr="008C2F5B">
              <w:rPr>
                <w:rFonts w:cs="B Lotus"/>
                <w:rtl/>
              </w:rPr>
              <w:t xml:space="preserve"> </w:t>
            </w:r>
            <w:r w:rsidRPr="008C2F5B">
              <w:rPr>
                <w:rFonts w:cs="B Lotus"/>
                <w:sz w:val="24"/>
                <w:szCs w:val="24"/>
                <w:rtl/>
              </w:rPr>
              <w:t>نو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ی</w:t>
            </w:r>
            <w:r w:rsidRPr="008C2F5B">
              <w:rPr>
                <w:rFonts w:cs="B Lotus" w:hint="eastAsia"/>
                <w:sz w:val="24"/>
                <w:szCs w:val="24"/>
                <w:rtl/>
              </w:rPr>
              <w:t>سندگان</w:t>
            </w:r>
            <w:r w:rsidRPr="008C2F5B">
              <w:rPr>
                <w:rFonts w:cs="B Lotus"/>
                <w:sz w:val="24"/>
                <w:szCs w:val="24"/>
                <w:rtl/>
              </w:rPr>
              <w:t xml:space="preserve"> هرگونه اختراع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ی</w:t>
            </w:r>
            <w:r w:rsidRPr="008C2F5B">
              <w:rPr>
                <w:rFonts w:cs="B Lotus"/>
                <w:sz w:val="24"/>
                <w:szCs w:val="24"/>
                <w:rtl/>
              </w:rPr>
              <w:t xml:space="preserve"> 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که درحال انجام</w:t>
            </w:r>
            <w:r w:rsidRPr="008C2F5B">
              <w:rPr>
                <w:rFonts w:cs="B Lotus"/>
                <w:sz w:val="24"/>
                <w:szCs w:val="24"/>
                <w:rtl/>
              </w:rPr>
              <w:t xml:space="preserve">، 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داوری</w:t>
            </w:r>
            <w:r w:rsidRPr="008C2F5B">
              <w:rPr>
                <w:rFonts w:cs="B Lotus"/>
                <w:sz w:val="24"/>
                <w:szCs w:val="24"/>
                <w:rtl/>
              </w:rPr>
              <w:t xml:space="preserve"> و 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ی</w:t>
            </w:r>
            <w:r w:rsidRPr="008C2F5B">
              <w:rPr>
                <w:rFonts w:cs="B Lotus" w:hint="eastAsia"/>
                <w:sz w:val="24"/>
                <w:szCs w:val="24"/>
                <w:rtl/>
              </w:rPr>
              <w:t>ا</w:t>
            </w:r>
            <w:r w:rsidRPr="008C2F5B">
              <w:rPr>
                <w:rFonts w:cs="B Lotus"/>
                <w:sz w:val="24"/>
                <w:szCs w:val="24"/>
                <w:rtl/>
              </w:rPr>
              <w:t xml:space="preserve"> 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ثبت شده</w:t>
            </w:r>
            <w:r w:rsidRPr="008C2F5B">
              <w:rPr>
                <w:rFonts w:cs="B Lotus"/>
                <w:sz w:val="24"/>
                <w:szCs w:val="24"/>
                <w:rtl/>
              </w:rPr>
              <w:t xml:space="preserve">، مربوط به 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این اثر را</w:t>
            </w:r>
            <w:r w:rsidRPr="008C2F5B">
              <w:rPr>
                <w:rFonts w:cs="B Lotus"/>
                <w:sz w:val="24"/>
                <w:szCs w:val="24"/>
                <w:rtl/>
              </w:rPr>
              <w:t xml:space="preserve"> 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در حال انجام دارند</w:t>
            </w:r>
            <w:r w:rsidRPr="008C2F5B">
              <w:rPr>
                <w:rFonts w:cs="B Lotus"/>
                <w:sz w:val="24"/>
                <w:szCs w:val="24"/>
                <w:rtl/>
              </w:rPr>
              <w:t>؟</w:t>
            </w:r>
          </w:p>
          <w:p w14:paraId="04799DBF" w14:textId="77777777" w:rsidR="00430819" w:rsidRPr="008C2F5B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Lotus"/>
              </w:rPr>
            </w:pPr>
          </w:p>
          <w:tbl>
            <w:tblPr>
              <w:tblStyle w:val="TableGrid"/>
              <w:tblpPr w:leftFromText="180" w:rightFromText="180" w:vertAnchor="text" w:horzAnchor="margin" w:tblpY="-84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430819" w:rsidRPr="008C2F5B" w14:paraId="7CF00876" w14:textId="77777777" w:rsidTr="00430819">
              <w:trPr>
                <w:trHeight w:val="260"/>
              </w:trPr>
              <w:tc>
                <w:tcPr>
                  <w:tcW w:w="1433" w:type="dxa"/>
                </w:tcPr>
                <w:p w14:paraId="48A550D9" w14:textId="77777777" w:rsidR="00430819" w:rsidRPr="008C2F5B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Lotus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8C2F5B">
                    <w:rPr>
                      <w:rFonts w:asciiTheme="minorHAnsi" w:hAnsiTheme="minorHAnsi" w:cs="B Lotus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بلی </w:t>
                  </w:r>
                  <w:r w:rsidRPr="008C2F5B">
                    <w:rPr>
                      <w:rFonts w:ascii="B Lotus" w:hAnsi="Times New Roman" w:cs="B Lotu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14:paraId="091B71F9" w14:textId="77777777" w:rsidR="00430819" w:rsidRPr="008C2F5B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Lotus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8C2F5B">
                    <w:rPr>
                      <w:rFonts w:asciiTheme="minorHAnsi" w:hAnsiTheme="minorHAnsi" w:cs="B Lotus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 w:rsidRPr="008C2F5B">
                    <w:rPr>
                      <w:rFonts w:asciiTheme="minorHAnsi" w:hAnsiTheme="minorHAnsi" w:cs="B Lotu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 w:rsidRPr="008C2F5B">
                    <w:rPr>
                      <w:rFonts w:ascii="B Lotus" w:hAnsi="Times New Roman" w:cs="B Lotu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14:paraId="1F81A11D" w14:textId="77777777" w:rsidR="00430819" w:rsidRPr="008C2F5B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Lotus"/>
              </w:rPr>
            </w:pPr>
          </w:p>
        </w:tc>
      </w:tr>
      <w:tr w:rsidR="0077204A" w:rsidRPr="008C2F5B" w14:paraId="1D7963BC" w14:textId="77777777" w:rsidTr="00430819">
        <w:trPr>
          <w:trHeight w:val="836"/>
          <w:jc w:val="center"/>
        </w:trPr>
        <w:tc>
          <w:tcPr>
            <w:tcW w:w="971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868C13B" w14:textId="18090817" w:rsidR="0077204A" w:rsidRPr="008C2F5B" w:rsidRDefault="0077204A" w:rsidP="00F1520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Lotus"/>
                <w:sz w:val="24"/>
                <w:szCs w:val="24"/>
              </w:rPr>
            </w:pPr>
            <w:r w:rsidRPr="008C2F5B">
              <w:rPr>
                <w:rFonts w:cs="B Lotus"/>
                <w:sz w:val="24"/>
                <w:szCs w:val="24"/>
                <w:rtl/>
              </w:rPr>
              <w:t>آ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ی</w:t>
            </w:r>
            <w:r w:rsidRPr="008C2F5B">
              <w:rPr>
                <w:rFonts w:cs="B Lotus" w:hint="eastAsia"/>
                <w:sz w:val="24"/>
                <w:szCs w:val="24"/>
                <w:rtl/>
              </w:rPr>
              <w:t>ا</w:t>
            </w:r>
            <w:r w:rsidRPr="008C2F5B">
              <w:rPr>
                <w:rFonts w:cs="B Lotus"/>
                <w:sz w:val="24"/>
                <w:szCs w:val="24"/>
                <w:rtl/>
              </w:rPr>
              <w:t xml:space="preserve"> 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طرق دسترسی</w:t>
            </w:r>
            <w:r w:rsidRPr="008C2F5B">
              <w:rPr>
                <w:rFonts w:cs="B Lotus"/>
                <w:sz w:val="24"/>
                <w:szCs w:val="24"/>
                <w:rtl/>
              </w:rPr>
              <w:t xml:space="preserve"> د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ی</w:t>
            </w:r>
            <w:r w:rsidRPr="008C2F5B">
              <w:rPr>
                <w:rFonts w:cs="B Lotus" w:hint="eastAsia"/>
                <w:sz w:val="24"/>
                <w:szCs w:val="24"/>
                <w:rtl/>
              </w:rPr>
              <w:t>گر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ی</w:t>
            </w:r>
            <w:r w:rsidRPr="008C2F5B">
              <w:rPr>
                <w:rFonts w:cs="B Lotus"/>
                <w:sz w:val="24"/>
                <w:szCs w:val="24"/>
                <w:rtl/>
              </w:rPr>
              <w:t xml:space="preserve"> وجود دارد که خوانندگان 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بتوانند</w:t>
            </w:r>
            <w:r w:rsidRPr="008C2F5B">
              <w:rPr>
                <w:rFonts w:cs="B Lotus"/>
                <w:sz w:val="24"/>
                <w:szCs w:val="24"/>
                <w:rtl/>
              </w:rPr>
              <w:t xml:space="preserve"> اطلاعات 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 xml:space="preserve">اضافی اثر مذکور را از </w:t>
            </w:r>
            <w:r w:rsidRPr="008C2F5B">
              <w:rPr>
                <w:rFonts w:cs="B Lotus"/>
                <w:sz w:val="24"/>
                <w:szCs w:val="24"/>
                <w:rtl/>
              </w:rPr>
              <w:t>نو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ی</w:t>
            </w:r>
            <w:r w:rsidRPr="008C2F5B">
              <w:rPr>
                <w:rFonts w:cs="B Lotus" w:hint="eastAsia"/>
                <w:sz w:val="24"/>
                <w:szCs w:val="24"/>
                <w:rtl/>
              </w:rPr>
              <w:t>سندگان</w:t>
            </w:r>
            <w:r w:rsidRPr="008C2F5B">
              <w:rPr>
                <w:rFonts w:cs="B Lotus"/>
                <w:sz w:val="24"/>
                <w:szCs w:val="24"/>
                <w:rtl/>
              </w:rPr>
              <w:t xml:space="preserve"> 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مقاله</w:t>
            </w:r>
            <w:r w:rsidRPr="008C2F5B">
              <w:rPr>
                <w:rFonts w:cs="B Lotus"/>
                <w:sz w:val="24"/>
                <w:szCs w:val="24"/>
                <w:rtl/>
              </w:rPr>
              <w:t xml:space="preserve"> 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 xml:space="preserve">دریافت </w:t>
            </w:r>
            <w:r w:rsidR="00F15209">
              <w:rPr>
                <w:rFonts w:cs="B Lotus" w:hint="cs"/>
                <w:sz w:val="24"/>
                <w:szCs w:val="24"/>
                <w:rtl/>
              </w:rPr>
              <w:t>کنند</w:t>
            </w:r>
            <w:r w:rsidRPr="008C2F5B">
              <w:rPr>
                <w:rFonts w:cs="B Lotus"/>
                <w:sz w:val="24"/>
                <w:szCs w:val="24"/>
                <w:rtl/>
              </w:rPr>
              <w:t>؟</w:t>
            </w:r>
          </w:p>
          <w:tbl>
            <w:tblPr>
              <w:tblStyle w:val="TableGrid"/>
              <w:tblpPr w:leftFromText="180" w:rightFromText="180" w:vertAnchor="text" w:horzAnchor="margin" w:tblpY="140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430819" w:rsidRPr="008C2F5B" w14:paraId="5FA9E580" w14:textId="77777777" w:rsidTr="00430819">
              <w:trPr>
                <w:trHeight w:val="353"/>
              </w:trPr>
              <w:tc>
                <w:tcPr>
                  <w:tcW w:w="1433" w:type="dxa"/>
                </w:tcPr>
                <w:p w14:paraId="35C9A404" w14:textId="77777777" w:rsidR="00430819" w:rsidRPr="008C2F5B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Lotus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8C2F5B">
                    <w:rPr>
                      <w:rFonts w:asciiTheme="minorHAnsi" w:hAnsiTheme="minorHAnsi" w:cs="B Lotus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بلی </w:t>
                  </w:r>
                  <w:r w:rsidRPr="008C2F5B">
                    <w:rPr>
                      <w:rFonts w:ascii="B Lotus" w:hAnsi="Times New Roman" w:cs="B Lotu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14:paraId="13A5EE0B" w14:textId="77777777" w:rsidR="00430819" w:rsidRPr="008C2F5B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Lotus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8C2F5B">
                    <w:rPr>
                      <w:rFonts w:asciiTheme="minorHAnsi" w:hAnsiTheme="minorHAnsi" w:cs="B Lotus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 w:rsidRPr="008C2F5B">
                    <w:rPr>
                      <w:rFonts w:asciiTheme="minorHAnsi" w:hAnsiTheme="minorHAnsi" w:cs="B Lotu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 w:rsidRPr="008C2F5B">
                    <w:rPr>
                      <w:rFonts w:ascii="B Lotus" w:hAnsi="Times New Roman" w:cs="B Lotu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14:paraId="13D6409C" w14:textId="77777777" w:rsidR="00430819" w:rsidRPr="008C2F5B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Lotus"/>
              </w:rPr>
            </w:pPr>
          </w:p>
        </w:tc>
      </w:tr>
      <w:tr w:rsidR="0077204A" w:rsidRPr="008C2F5B" w14:paraId="21A54016" w14:textId="77777777" w:rsidTr="00430819">
        <w:trPr>
          <w:trHeight w:val="791"/>
          <w:jc w:val="center"/>
        </w:trPr>
        <w:tc>
          <w:tcPr>
            <w:tcW w:w="9715" w:type="dxa"/>
            <w:gridSpan w:val="2"/>
            <w:tcBorders>
              <w:bottom w:val="nil"/>
              <w:right w:val="single" w:sz="4" w:space="0" w:color="auto"/>
            </w:tcBorders>
            <w:vAlign w:val="center"/>
          </w:tcPr>
          <w:p w14:paraId="54F3EC93" w14:textId="47020076" w:rsidR="0077204A" w:rsidRPr="008C2F5B" w:rsidRDefault="0077204A" w:rsidP="00D646C4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Lotus"/>
                <w:sz w:val="24"/>
                <w:szCs w:val="24"/>
                <w:lang w:bidi="fa-IR"/>
              </w:rPr>
            </w:pPr>
            <w:r w:rsidRPr="008C2F5B">
              <w:rPr>
                <w:rFonts w:cs="B Lotus"/>
                <w:sz w:val="24"/>
                <w:szCs w:val="24"/>
                <w:rtl/>
              </w:rPr>
              <w:t>آ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ی</w:t>
            </w:r>
            <w:r w:rsidRPr="008C2F5B">
              <w:rPr>
                <w:rFonts w:cs="B Lotus" w:hint="eastAsia"/>
                <w:sz w:val="24"/>
                <w:szCs w:val="24"/>
                <w:rtl/>
              </w:rPr>
              <w:t>ا</w:t>
            </w:r>
            <w:r w:rsidRPr="008C2F5B">
              <w:rPr>
                <w:rFonts w:cs="B Lotus"/>
                <w:sz w:val="24"/>
                <w:szCs w:val="24"/>
                <w:rtl/>
              </w:rPr>
              <w:t xml:space="preserve"> جنبه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‏</w:t>
            </w:r>
            <w:r w:rsidRPr="008C2F5B">
              <w:rPr>
                <w:rFonts w:cs="B Lotus"/>
                <w:sz w:val="24"/>
                <w:szCs w:val="24"/>
                <w:rtl/>
              </w:rPr>
              <w:t>ا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ی</w:t>
            </w:r>
            <w:r w:rsidRPr="008C2F5B">
              <w:rPr>
                <w:rFonts w:cs="B Lotus"/>
                <w:sz w:val="24"/>
                <w:szCs w:val="24"/>
                <w:rtl/>
              </w:rPr>
              <w:t xml:space="preserve"> از ا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ی</w:t>
            </w:r>
            <w:r w:rsidRPr="008C2F5B">
              <w:rPr>
                <w:rFonts w:cs="B Lotus" w:hint="eastAsia"/>
                <w:sz w:val="24"/>
                <w:szCs w:val="24"/>
                <w:rtl/>
              </w:rPr>
              <w:t>ن</w:t>
            </w:r>
            <w:r w:rsidRPr="008C2F5B">
              <w:rPr>
                <w:rFonts w:cs="B Lotus"/>
                <w:sz w:val="24"/>
                <w:szCs w:val="24"/>
                <w:rtl/>
              </w:rPr>
              <w:t xml:space="preserve"> 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اثر</w:t>
            </w:r>
            <w:r w:rsidRPr="008C2F5B">
              <w:rPr>
                <w:rFonts w:cs="B Lotus"/>
                <w:sz w:val="24"/>
                <w:szCs w:val="24"/>
                <w:rtl/>
              </w:rPr>
              <w:t xml:space="preserve"> </w:t>
            </w:r>
            <w:r w:rsidR="00D646C4" w:rsidRPr="008C2F5B">
              <w:rPr>
                <w:rFonts w:cs="B Lotus" w:hint="cs"/>
                <w:sz w:val="24"/>
                <w:szCs w:val="24"/>
                <w:rtl/>
              </w:rPr>
              <w:t>مرتبط با</w:t>
            </w:r>
            <w:r w:rsidRPr="008C2F5B">
              <w:rPr>
                <w:rFonts w:cs="B Lotus"/>
                <w:sz w:val="24"/>
                <w:szCs w:val="24"/>
                <w:rtl/>
              </w:rPr>
              <w:t xml:space="preserve"> ح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ی</w:t>
            </w:r>
            <w:r w:rsidRPr="008C2F5B">
              <w:rPr>
                <w:rFonts w:cs="B Lotus" w:hint="eastAsia"/>
                <w:sz w:val="24"/>
                <w:szCs w:val="24"/>
                <w:rtl/>
              </w:rPr>
              <w:t>وانات</w:t>
            </w:r>
            <w:r w:rsidRPr="008C2F5B">
              <w:rPr>
                <w:rFonts w:cs="B Lotus"/>
                <w:sz w:val="24"/>
                <w:szCs w:val="24"/>
                <w:rtl/>
              </w:rPr>
              <w:t xml:space="preserve"> آزما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ی</w:t>
            </w:r>
            <w:r w:rsidRPr="008C2F5B">
              <w:rPr>
                <w:rFonts w:cs="B Lotus" w:hint="eastAsia"/>
                <w:sz w:val="24"/>
                <w:szCs w:val="24"/>
                <w:rtl/>
              </w:rPr>
              <w:t>ش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ی</w:t>
            </w:r>
            <w:r w:rsidRPr="008C2F5B">
              <w:rPr>
                <w:rFonts w:cs="B Lotus"/>
                <w:sz w:val="24"/>
                <w:szCs w:val="24"/>
                <w:rtl/>
              </w:rPr>
              <w:t xml:space="preserve"> 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ی</w:t>
            </w:r>
            <w:r w:rsidRPr="008C2F5B">
              <w:rPr>
                <w:rFonts w:cs="B Lotus" w:hint="eastAsia"/>
                <w:sz w:val="24"/>
                <w:szCs w:val="24"/>
                <w:rtl/>
              </w:rPr>
              <w:t>ا</w:t>
            </w:r>
            <w:r w:rsidRPr="008C2F5B">
              <w:rPr>
                <w:rFonts w:cs="B Lotus"/>
                <w:sz w:val="24"/>
                <w:szCs w:val="24"/>
                <w:rtl/>
              </w:rPr>
              <w:t xml:space="preserve"> ب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ی</w:t>
            </w:r>
            <w:r w:rsidRPr="008C2F5B">
              <w:rPr>
                <w:rFonts w:cs="B Lotus" w:hint="eastAsia"/>
                <w:sz w:val="24"/>
                <w:szCs w:val="24"/>
                <w:rtl/>
              </w:rPr>
              <w:t>مار</w:t>
            </w:r>
            <w:r w:rsidR="00F15209">
              <w:rPr>
                <w:rFonts w:cs="B Lotus" w:hint="cs"/>
                <w:sz w:val="24"/>
                <w:szCs w:val="24"/>
                <w:rtl/>
              </w:rPr>
              <w:t>ی‌</w:t>
            </w:r>
            <w:r w:rsidR="00D646C4" w:rsidRPr="008C2F5B">
              <w:rPr>
                <w:rFonts w:cs="B Lotus" w:hint="cs"/>
                <w:sz w:val="24"/>
                <w:szCs w:val="24"/>
                <w:rtl/>
              </w:rPr>
              <w:t>های خاص</w:t>
            </w:r>
            <w:r w:rsidRPr="008C2F5B">
              <w:rPr>
                <w:rFonts w:cs="B Lotus"/>
                <w:sz w:val="24"/>
                <w:szCs w:val="24"/>
                <w:rtl/>
              </w:rPr>
              <w:t xml:space="preserve"> انسان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>ی</w:t>
            </w:r>
            <w:r w:rsidRPr="008C2F5B">
              <w:rPr>
                <w:rFonts w:cs="B Lotus"/>
                <w:sz w:val="24"/>
                <w:szCs w:val="24"/>
                <w:rtl/>
              </w:rPr>
              <w:t xml:space="preserve"> است که 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 xml:space="preserve">نیاز به </w:t>
            </w:r>
            <w:r w:rsidR="00D646C4" w:rsidRPr="008C2F5B">
              <w:rPr>
                <w:rFonts w:cs="B Lotus" w:hint="cs"/>
                <w:sz w:val="24"/>
                <w:szCs w:val="24"/>
                <w:rtl/>
              </w:rPr>
              <w:t xml:space="preserve">اعلام و </w:t>
            </w:r>
            <w:r w:rsidR="00F15209">
              <w:rPr>
                <w:rFonts w:cs="B Lotus" w:hint="cs"/>
                <w:sz w:val="24"/>
                <w:szCs w:val="24"/>
                <w:rtl/>
              </w:rPr>
              <w:t>تأ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 xml:space="preserve">یید </w:t>
            </w:r>
            <w:r w:rsidRPr="008C2F5B">
              <w:rPr>
                <w:rFonts w:cs="B Lotus"/>
                <w:sz w:val="24"/>
                <w:szCs w:val="24"/>
                <w:rtl/>
              </w:rPr>
              <w:t>اخلاق</w:t>
            </w:r>
            <w:r w:rsidRPr="008C2F5B">
              <w:rPr>
                <w:rFonts w:cs="B Lotus" w:hint="cs"/>
                <w:sz w:val="24"/>
                <w:szCs w:val="24"/>
                <w:rtl/>
              </w:rPr>
              <w:t xml:space="preserve"> </w:t>
            </w:r>
            <w:r w:rsidR="00D646C4" w:rsidRPr="008C2F5B">
              <w:rPr>
                <w:rFonts w:cs="B Lotus" w:hint="cs"/>
                <w:sz w:val="24"/>
                <w:szCs w:val="24"/>
                <w:rtl/>
              </w:rPr>
              <w:t>نشر</w:t>
            </w:r>
            <w:r w:rsidRPr="008C2F5B">
              <w:rPr>
                <w:rFonts w:cs="B Lotus"/>
                <w:sz w:val="24"/>
                <w:szCs w:val="24"/>
                <w:rtl/>
              </w:rPr>
              <w:t xml:space="preserve"> </w:t>
            </w:r>
            <w:r w:rsidR="00D646C4" w:rsidRPr="008C2F5B">
              <w:rPr>
                <w:rFonts w:cs="B Lotus" w:hint="cs"/>
                <w:sz w:val="24"/>
                <w:szCs w:val="24"/>
                <w:rtl/>
              </w:rPr>
              <w:t>باشد؟</w:t>
            </w:r>
            <w:r w:rsidR="00430819" w:rsidRPr="008C2F5B">
              <w:rPr>
                <w:rFonts w:cs="B Lotus" w:hint="cs"/>
                <w:sz w:val="24"/>
                <w:szCs w:val="24"/>
                <w:rtl/>
                <w:lang w:bidi="fa-IR"/>
              </w:rPr>
              <w:t xml:space="preserve"> </w:t>
            </w:r>
          </w:p>
          <w:tbl>
            <w:tblPr>
              <w:tblStyle w:val="TableGrid"/>
              <w:tblpPr w:leftFromText="180" w:rightFromText="180" w:vertAnchor="text" w:horzAnchor="margin" w:tblpY="141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430819" w:rsidRPr="008C2F5B" w14:paraId="0BAC487A" w14:textId="77777777" w:rsidTr="009410E0">
              <w:trPr>
                <w:trHeight w:val="353"/>
              </w:trPr>
              <w:tc>
                <w:tcPr>
                  <w:tcW w:w="1433" w:type="dxa"/>
                </w:tcPr>
                <w:p w14:paraId="2CC7B5F8" w14:textId="77777777" w:rsidR="00430819" w:rsidRPr="008C2F5B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Lotus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8C2F5B">
                    <w:rPr>
                      <w:rFonts w:asciiTheme="minorHAnsi" w:hAnsiTheme="minorHAnsi" w:cs="B Lotus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بلی </w:t>
                  </w:r>
                  <w:r w:rsidRPr="008C2F5B">
                    <w:rPr>
                      <w:rFonts w:ascii="B Lotus" w:hAnsi="Times New Roman" w:cs="B Lotu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14:paraId="049CBA86" w14:textId="77777777" w:rsidR="00430819" w:rsidRPr="008C2F5B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Lotus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8C2F5B">
                    <w:rPr>
                      <w:rFonts w:asciiTheme="minorHAnsi" w:hAnsiTheme="minorHAnsi" w:cs="B Lotus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 w:rsidRPr="008C2F5B">
                    <w:rPr>
                      <w:rFonts w:asciiTheme="minorHAnsi" w:hAnsiTheme="minorHAnsi" w:cs="B Lotu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 w:rsidRPr="008C2F5B">
                    <w:rPr>
                      <w:rFonts w:ascii="B Lotus" w:hAnsi="Times New Roman" w:cs="B Lotu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14:paraId="6B6520B9" w14:textId="77777777" w:rsidR="00430819" w:rsidRPr="008C2F5B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asciiTheme="minorHAnsi" w:hAnsiTheme="minorHAnsi" w:cs="B Lotus"/>
                <w:b/>
                <w:bCs/>
                <w:spacing w:val="-2"/>
                <w:sz w:val="18"/>
                <w:szCs w:val="18"/>
              </w:rPr>
            </w:pPr>
          </w:p>
        </w:tc>
      </w:tr>
      <w:tr w:rsidR="00A600A0" w:rsidRPr="008C2F5B" w14:paraId="7D0C5623" w14:textId="77777777" w:rsidTr="00AF409C">
        <w:trPr>
          <w:trHeight w:val="1133"/>
          <w:jc w:val="center"/>
        </w:trPr>
        <w:tc>
          <w:tcPr>
            <w:tcW w:w="9715" w:type="dxa"/>
            <w:gridSpan w:val="2"/>
            <w:vAlign w:val="center"/>
          </w:tcPr>
          <w:p w14:paraId="5B984E9A" w14:textId="5074D0D3" w:rsidR="00A600A0" w:rsidRPr="008C2F5B" w:rsidRDefault="002C08AD" w:rsidP="009410E0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inorHAnsi" w:hAnsiTheme="minorHAnsi" w:cs="B Lotus"/>
                <w:spacing w:val="-2"/>
                <w:sz w:val="20"/>
                <w:szCs w:val="20"/>
              </w:rPr>
            </w:pPr>
            <w:r w:rsidRPr="008C2F5B">
              <w:rPr>
                <w:rFonts w:asciiTheme="minorHAnsi" w:hAnsiTheme="minorHAnsi" w:cs="B Lotus" w:hint="cs"/>
                <w:spacing w:val="-2"/>
                <w:rtl/>
              </w:rPr>
              <w:t>نام</w:t>
            </w:r>
            <w:r w:rsidR="00AF409C" w:rsidRPr="008C2F5B">
              <w:rPr>
                <w:rFonts w:asciiTheme="minorHAnsi" w:hAnsiTheme="minorHAnsi" w:cs="B Lotus" w:hint="cs"/>
                <w:spacing w:val="-2"/>
                <w:rtl/>
              </w:rPr>
              <w:t xml:space="preserve"> </w:t>
            </w:r>
            <w:r w:rsidRPr="008C2F5B">
              <w:rPr>
                <w:rFonts w:asciiTheme="minorHAnsi" w:hAnsiTheme="minorHAnsi" w:cs="B Lotus" w:hint="cs"/>
                <w:spacing w:val="-2"/>
                <w:rtl/>
              </w:rPr>
              <w:t>نویسند</w:t>
            </w:r>
            <w:r w:rsidR="00F15209">
              <w:rPr>
                <w:rFonts w:asciiTheme="minorHAnsi" w:hAnsiTheme="minorHAnsi" w:cs="B Lotus" w:hint="cs"/>
                <w:spacing w:val="-2"/>
                <w:rtl/>
                <w:lang w:bidi="fa-IR"/>
              </w:rPr>
              <w:t>ۀ</w:t>
            </w:r>
            <w:r w:rsidR="00AF409C" w:rsidRPr="008C2F5B">
              <w:rPr>
                <w:rFonts w:asciiTheme="minorHAnsi" w:hAnsiTheme="minorHAnsi" w:cs="B Lotus" w:hint="cs"/>
                <w:spacing w:val="-2"/>
                <w:rtl/>
                <w:lang w:bidi="fa-IR"/>
              </w:rPr>
              <w:t xml:space="preserve"> </w:t>
            </w:r>
            <w:r w:rsidRPr="008C2F5B">
              <w:rPr>
                <w:rFonts w:asciiTheme="minorHAnsi" w:hAnsiTheme="minorHAnsi" w:cs="B Lotus" w:hint="cs"/>
                <w:spacing w:val="-2"/>
                <w:rtl/>
              </w:rPr>
              <w:t>مسئول:</w:t>
            </w:r>
            <w:r w:rsidR="00AF409C" w:rsidRPr="008C2F5B">
              <w:rPr>
                <w:rFonts w:asciiTheme="minorHAnsi" w:hAnsiTheme="minorHAnsi" w:cs="B Lotus" w:hint="cs"/>
                <w:spacing w:val="-2"/>
                <w:rtl/>
              </w:rPr>
              <w:t xml:space="preserve"> </w:t>
            </w:r>
            <w:r w:rsidR="00AF409C" w:rsidRPr="008C2F5B">
              <w:rPr>
                <w:rFonts w:asciiTheme="minorHAnsi" w:hAnsiTheme="minorHAnsi" w:cs="B Lotus"/>
                <w:spacing w:val="-2"/>
                <w:rtl/>
              </w:rPr>
              <w:t xml:space="preserve">   </w:t>
            </w:r>
            <w:r w:rsidR="00AF409C" w:rsidRPr="008C2F5B">
              <w:rPr>
                <w:rFonts w:asciiTheme="minorHAnsi" w:hAnsiTheme="minorHAnsi" w:cs="B Lotus" w:hint="cs"/>
                <w:spacing w:val="-2"/>
                <w:rtl/>
              </w:rPr>
              <w:t xml:space="preserve">             </w:t>
            </w:r>
            <w:r w:rsidR="00AF409C" w:rsidRPr="008C2F5B">
              <w:rPr>
                <w:rFonts w:asciiTheme="minorHAnsi" w:hAnsiTheme="minorHAnsi" w:cs="B Lotus"/>
                <w:spacing w:val="-2"/>
                <w:rtl/>
              </w:rPr>
              <w:t xml:space="preserve">                                </w:t>
            </w:r>
            <w:r w:rsidR="00AF409C" w:rsidRPr="008C2F5B">
              <w:rPr>
                <w:rFonts w:asciiTheme="minorHAnsi" w:hAnsiTheme="minorHAnsi" w:cs="B Lotus" w:hint="cs"/>
                <w:spacing w:val="-2"/>
                <w:rtl/>
              </w:rPr>
              <w:t xml:space="preserve">      </w:t>
            </w:r>
            <w:r w:rsidR="00AF409C" w:rsidRPr="008C2F5B">
              <w:rPr>
                <w:rFonts w:asciiTheme="minorHAnsi" w:hAnsiTheme="minorHAnsi" w:cs="B Lotus"/>
                <w:spacing w:val="-2"/>
                <w:rtl/>
              </w:rPr>
              <w:t xml:space="preserve">     </w:t>
            </w:r>
            <w:r w:rsidRPr="008C2F5B">
              <w:rPr>
                <w:rFonts w:asciiTheme="minorHAnsi" w:hAnsiTheme="minorHAnsi" w:cs="B Lotus" w:hint="cs"/>
                <w:spacing w:val="-2"/>
                <w:rtl/>
              </w:rPr>
              <w:t>تاریخ:</w:t>
            </w:r>
            <w:r w:rsidR="00AF409C" w:rsidRPr="008C2F5B">
              <w:rPr>
                <w:rFonts w:asciiTheme="minorHAnsi" w:hAnsiTheme="minorHAnsi" w:cs="B Lotus" w:hint="cs"/>
                <w:spacing w:val="-2"/>
                <w:rtl/>
              </w:rPr>
              <w:t xml:space="preserve">                                                     امضا</w:t>
            </w:r>
          </w:p>
        </w:tc>
      </w:tr>
    </w:tbl>
    <w:p w14:paraId="5D518801" w14:textId="77777777" w:rsidR="00A600A0" w:rsidRDefault="00A600A0" w:rsidP="00A600A0">
      <w:pPr>
        <w:tabs>
          <w:tab w:val="left" w:pos="360"/>
        </w:tabs>
        <w:bidi/>
      </w:pPr>
    </w:p>
    <w:sectPr w:rsidR="00A600A0" w:rsidSect="00A600A0">
      <w:pgSz w:w="12240" w:h="15840"/>
      <w:pgMar w:top="990" w:right="810" w:bottom="5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rE0M7IwtLA0tDQ0NbdQ0lEKTi0uzszPAykwrwUAX9qD5SwAAAA="/>
  </w:docVars>
  <w:rsids>
    <w:rsidRoot w:val="00B7521A"/>
    <w:rsid w:val="00000CAD"/>
    <w:rsid w:val="00005489"/>
    <w:rsid w:val="000167C8"/>
    <w:rsid w:val="00043461"/>
    <w:rsid w:val="00045FF9"/>
    <w:rsid w:val="000709C5"/>
    <w:rsid w:val="0007781E"/>
    <w:rsid w:val="00097690"/>
    <w:rsid w:val="000A4D8B"/>
    <w:rsid w:val="000B05A4"/>
    <w:rsid w:val="000D6F0D"/>
    <w:rsid w:val="001061C6"/>
    <w:rsid w:val="001823D0"/>
    <w:rsid w:val="00195CB8"/>
    <w:rsid w:val="001A0556"/>
    <w:rsid w:val="001A2E47"/>
    <w:rsid w:val="001D45BB"/>
    <w:rsid w:val="001E603C"/>
    <w:rsid w:val="001F0C66"/>
    <w:rsid w:val="00206B4D"/>
    <w:rsid w:val="0021577C"/>
    <w:rsid w:val="00232FD2"/>
    <w:rsid w:val="00243040"/>
    <w:rsid w:val="002604F7"/>
    <w:rsid w:val="002752A5"/>
    <w:rsid w:val="0029117E"/>
    <w:rsid w:val="002A183C"/>
    <w:rsid w:val="002B4C90"/>
    <w:rsid w:val="002C08AD"/>
    <w:rsid w:val="002F5F0C"/>
    <w:rsid w:val="0032641D"/>
    <w:rsid w:val="0034492B"/>
    <w:rsid w:val="00352BF6"/>
    <w:rsid w:val="00363065"/>
    <w:rsid w:val="003661B2"/>
    <w:rsid w:val="0038612B"/>
    <w:rsid w:val="00387123"/>
    <w:rsid w:val="003A6290"/>
    <w:rsid w:val="003A77BA"/>
    <w:rsid w:val="003B491A"/>
    <w:rsid w:val="003D377F"/>
    <w:rsid w:val="003F1EE4"/>
    <w:rsid w:val="00415CC2"/>
    <w:rsid w:val="00421AE6"/>
    <w:rsid w:val="00430819"/>
    <w:rsid w:val="004431B3"/>
    <w:rsid w:val="00490F0C"/>
    <w:rsid w:val="004E7457"/>
    <w:rsid w:val="004F26BF"/>
    <w:rsid w:val="00522774"/>
    <w:rsid w:val="00553CD6"/>
    <w:rsid w:val="00585E72"/>
    <w:rsid w:val="00592E53"/>
    <w:rsid w:val="005C0FF9"/>
    <w:rsid w:val="005D22E0"/>
    <w:rsid w:val="005F3912"/>
    <w:rsid w:val="005F70F4"/>
    <w:rsid w:val="0063548A"/>
    <w:rsid w:val="006735DD"/>
    <w:rsid w:val="00682C65"/>
    <w:rsid w:val="006B4722"/>
    <w:rsid w:val="006B518B"/>
    <w:rsid w:val="006C4640"/>
    <w:rsid w:val="006D3D98"/>
    <w:rsid w:val="006D6CE4"/>
    <w:rsid w:val="006F202C"/>
    <w:rsid w:val="0070730B"/>
    <w:rsid w:val="007469E5"/>
    <w:rsid w:val="0077204A"/>
    <w:rsid w:val="0078105A"/>
    <w:rsid w:val="007863E9"/>
    <w:rsid w:val="0079472D"/>
    <w:rsid w:val="007A4AB6"/>
    <w:rsid w:val="007C37CE"/>
    <w:rsid w:val="00860D1C"/>
    <w:rsid w:val="008C0086"/>
    <w:rsid w:val="008C2F5B"/>
    <w:rsid w:val="008C562E"/>
    <w:rsid w:val="008D7A26"/>
    <w:rsid w:val="009255A9"/>
    <w:rsid w:val="009410E0"/>
    <w:rsid w:val="00946D47"/>
    <w:rsid w:val="009504F9"/>
    <w:rsid w:val="0095256C"/>
    <w:rsid w:val="009670DF"/>
    <w:rsid w:val="00991EE1"/>
    <w:rsid w:val="009C01CC"/>
    <w:rsid w:val="009C2A53"/>
    <w:rsid w:val="009E49C2"/>
    <w:rsid w:val="00A0225E"/>
    <w:rsid w:val="00A03D19"/>
    <w:rsid w:val="00A24520"/>
    <w:rsid w:val="00A51A7B"/>
    <w:rsid w:val="00A54396"/>
    <w:rsid w:val="00A600A0"/>
    <w:rsid w:val="00A771D3"/>
    <w:rsid w:val="00A90D6B"/>
    <w:rsid w:val="00AA19E3"/>
    <w:rsid w:val="00AD4D27"/>
    <w:rsid w:val="00AE171F"/>
    <w:rsid w:val="00AE2364"/>
    <w:rsid w:val="00AF409C"/>
    <w:rsid w:val="00B10FB0"/>
    <w:rsid w:val="00B36D20"/>
    <w:rsid w:val="00B4260F"/>
    <w:rsid w:val="00B56A88"/>
    <w:rsid w:val="00B65206"/>
    <w:rsid w:val="00B7521A"/>
    <w:rsid w:val="00B842B2"/>
    <w:rsid w:val="00BF55C8"/>
    <w:rsid w:val="00C0100D"/>
    <w:rsid w:val="00C043DD"/>
    <w:rsid w:val="00C21BBB"/>
    <w:rsid w:val="00C23148"/>
    <w:rsid w:val="00C24620"/>
    <w:rsid w:val="00C32598"/>
    <w:rsid w:val="00C32DB9"/>
    <w:rsid w:val="00C51B13"/>
    <w:rsid w:val="00C61204"/>
    <w:rsid w:val="00C6506E"/>
    <w:rsid w:val="00C8151F"/>
    <w:rsid w:val="00C94246"/>
    <w:rsid w:val="00CB57F1"/>
    <w:rsid w:val="00CC5992"/>
    <w:rsid w:val="00CD0079"/>
    <w:rsid w:val="00CF3B9A"/>
    <w:rsid w:val="00D0274E"/>
    <w:rsid w:val="00D13D38"/>
    <w:rsid w:val="00D3379D"/>
    <w:rsid w:val="00D50FD4"/>
    <w:rsid w:val="00D646C4"/>
    <w:rsid w:val="00D651F3"/>
    <w:rsid w:val="00D72A94"/>
    <w:rsid w:val="00D833BC"/>
    <w:rsid w:val="00DA60C2"/>
    <w:rsid w:val="00E15758"/>
    <w:rsid w:val="00E16430"/>
    <w:rsid w:val="00E47C2A"/>
    <w:rsid w:val="00E646F2"/>
    <w:rsid w:val="00E80F70"/>
    <w:rsid w:val="00E96F3B"/>
    <w:rsid w:val="00EA0CC2"/>
    <w:rsid w:val="00EB219A"/>
    <w:rsid w:val="00EE30F2"/>
    <w:rsid w:val="00EE7D26"/>
    <w:rsid w:val="00F15209"/>
    <w:rsid w:val="00F2253C"/>
    <w:rsid w:val="00F27E02"/>
    <w:rsid w:val="00F42C60"/>
    <w:rsid w:val="00F612B7"/>
    <w:rsid w:val="00F95C9B"/>
    <w:rsid w:val="00FE4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C46AA5F"/>
  <w15:docId w15:val="{E01D18FB-E1A7-41B2-8B10-CBCE0815A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521A"/>
    <w:pPr>
      <w:spacing w:after="160" w:line="259" w:lineRule="auto"/>
    </w:pPr>
    <w:rPr>
      <w:rFonts w:ascii="Calibri" w:hAnsi="Calibri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uiPriority w:val="20"/>
    <w:qFormat/>
    <w:rsid w:val="00D3379D"/>
    <w:rPr>
      <w:i/>
      <w:iCs/>
    </w:rPr>
  </w:style>
  <w:style w:type="paragraph" w:styleId="ListParagraph">
    <w:name w:val="List Paragraph"/>
    <w:basedOn w:val="Normal"/>
    <w:uiPriority w:val="34"/>
    <w:qFormat/>
    <w:rsid w:val="00D3379D"/>
    <w:pPr>
      <w:ind w:left="720"/>
      <w:contextualSpacing/>
    </w:pPr>
  </w:style>
  <w:style w:type="table" w:styleId="TableGrid">
    <w:name w:val="Table Grid"/>
    <w:basedOn w:val="TableNormal"/>
    <w:uiPriority w:val="39"/>
    <w:rsid w:val="00B7521A"/>
    <w:rPr>
      <w:rFonts w:ascii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semiHidden/>
    <w:unhideWhenUsed/>
    <w:rsid w:val="00CC5992"/>
    <w:rPr>
      <w:color w:val="0000FF"/>
      <w:u w:val="single"/>
    </w:rPr>
  </w:style>
  <w:style w:type="paragraph" w:customStyle="1" w:styleId="a">
    <w:name w:val="متن مقاله"/>
    <w:basedOn w:val="Normal"/>
    <w:qFormat/>
    <w:rsid w:val="00CC5992"/>
    <w:pPr>
      <w:bidi/>
      <w:spacing w:before="120" w:after="120" w:line="240" w:lineRule="auto"/>
      <w:ind w:firstLine="720"/>
      <w:jc w:val="both"/>
    </w:pPr>
    <w:rPr>
      <w:rFonts w:ascii="Times New Roman" w:eastAsia="B Lotus" w:hAnsi="Times New Roman" w:cs="B Nazanin"/>
      <w:color w:val="000000"/>
      <w:sz w:val="20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52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52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37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B1A7B2-60B3-4FDB-959B-A83FCA9D2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Dr.Nouri</dc:creator>
  <cp:lastModifiedBy>Z.Tehrani</cp:lastModifiedBy>
  <cp:revision>7</cp:revision>
  <cp:lastPrinted>2019-07-09T09:08:00Z</cp:lastPrinted>
  <dcterms:created xsi:type="dcterms:W3CDTF">2021-09-06T09:55:00Z</dcterms:created>
  <dcterms:modified xsi:type="dcterms:W3CDTF">2021-09-13T07:42:00Z</dcterms:modified>
</cp:coreProperties>
</file>